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A88" w:rsidRDefault="001C7A8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C7A88" w:rsidRDefault="001C7A88" w:rsidP="001C7A88">
      <w:pPr>
        <w:pStyle w:val="10"/>
      </w:pPr>
    </w:p>
    <w:p w:rsidR="001C7A88" w:rsidRDefault="001C7A88" w:rsidP="001C7A88">
      <w:pPr>
        <w:pStyle w:val="10"/>
        <w:rPr>
          <w:b/>
          <w:bCs/>
        </w:rPr>
      </w:pPr>
      <w:r>
        <w:rPr>
          <w:b/>
          <w:bCs/>
        </w:rPr>
        <w:t>АДМИНИСТРАЦИЯ МУНИЦИПАЛЬНОГО ОБРАЗОВАНИЯ –</w:t>
      </w:r>
    </w:p>
    <w:p w:rsidR="001C7A88" w:rsidRDefault="001C7A88" w:rsidP="001C7A88">
      <w:pPr>
        <w:pStyle w:val="10"/>
        <w:rPr>
          <w:b/>
          <w:bCs/>
        </w:rPr>
      </w:pPr>
      <w:r>
        <w:rPr>
          <w:b/>
          <w:bCs/>
        </w:rPr>
        <w:t xml:space="preserve"> РЯЖСКИЙ  МУНИЦИПАЛЬНЫЙ  РАЙОН</w:t>
      </w:r>
    </w:p>
    <w:p w:rsidR="001C7A88" w:rsidRDefault="001C7A88" w:rsidP="001C7A88">
      <w:pPr>
        <w:pStyle w:val="10"/>
        <w:rPr>
          <w:b/>
          <w:bCs/>
        </w:rPr>
      </w:pPr>
      <w:r>
        <w:rPr>
          <w:b/>
          <w:bCs/>
        </w:rPr>
        <w:t>РЯЗАНСКОЙ   ОБЛАСТИ</w:t>
      </w:r>
    </w:p>
    <w:p w:rsidR="001C7A88" w:rsidRDefault="001C7A88" w:rsidP="001C7A88">
      <w:pPr>
        <w:pStyle w:val="2"/>
        <w:rPr>
          <w:sz w:val="28"/>
        </w:rPr>
      </w:pPr>
    </w:p>
    <w:p w:rsidR="001C7A88" w:rsidRDefault="001C7A88" w:rsidP="001C7A88">
      <w:pPr>
        <w:pStyle w:val="2"/>
        <w:rPr>
          <w:sz w:val="28"/>
        </w:rPr>
      </w:pPr>
      <w:r>
        <w:rPr>
          <w:sz w:val="28"/>
        </w:rPr>
        <w:t>ПОСТАНОВЛЕНИЕ</w:t>
      </w:r>
    </w:p>
    <w:p w:rsidR="001C7A88" w:rsidRDefault="001C7A88" w:rsidP="001C7A88">
      <w:pPr>
        <w:tabs>
          <w:tab w:val="left" w:pos="1515"/>
          <w:tab w:val="center" w:pos="4677"/>
        </w:tabs>
        <w:jc w:val="center"/>
        <w:rPr>
          <w:bCs/>
          <w:sz w:val="28"/>
          <w:u w:val="single"/>
        </w:rPr>
      </w:pPr>
    </w:p>
    <w:p w:rsidR="001C7A88" w:rsidRDefault="001C7A88" w:rsidP="001C7A88">
      <w:pPr>
        <w:tabs>
          <w:tab w:val="left" w:pos="1515"/>
          <w:tab w:val="center" w:pos="4677"/>
        </w:tabs>
        <w:jc w:val="center"/>
        <w:rPr>
          <w:bCs/>
          <w:sz w:val="28"/>
          <w:u w:val="single"/>
        </w:rPr>
      </w:pPr>
    </w:p>
    <w:p w:rsidR="001C7A88" w:rsidRPr="00860898" w:rsidRDefault="001C7A88" w:rsidP="001C7A88">
      <w:pPr>
        <w:tabs>
          <w:tab w:val="left" w:pos="1515"/>
          <w:tab w:val="center" w:pos="4677"/>
        </w:tabs>
        <w:rPr>
          <w:b/>
          <w:sz w:val="28"/>
        </w:rPr>
      </w:pPr>
      <w:r>
        <w:rPr>
          <w:bCs/>
          <w:sz w:val="28"/>
        </w:rPr>
        <w:t xml:space="preserve">  </w:t>
      </w:r>
      <w:r w:rsidRPr="00860898">
        <w:rPr>
          <w:bCs/>
          <w:sz w:val="28"/>
        </w:rPr>
        <w:t xml:space="preserve">от </w:t>
      </w:r>
      <w:r>
        <w:rPr>
          <w:bCs/>
          <w:sz w:val="28"/>
        </w:rPr>
        <w:t xml:space="preserve"> </w:t>
      </w:r>
      <w:r w:rsidR="00F62737">
        <w:rPr>
          <w:bCs/>
          <w:sz w:val="28"/>
        </w:rPr>
        <w:t>24 марта</w:t>
      </w:r>
      <w:r w:rsidR="004000D5">
        <w:rPr>
          <w:bCs/>
          <w:sz w:val="28"/>
        </w:rPr>
        <w:t xml:space="preserve"> 201</w:t>
      </w:r>
      <w:r w:rsidR="00F62737">
        <w:rPr>
          <w:bCs/>
          <w:sz w:val="28"/>
        </w:rPr>
        <w:t>6</w:t>
      </w:r>
      <w:r w:rsidRPr="00860898">
        <w:rPr>
          <w:bCs/>
          <w:sz w:val="28"/>
        </w:rPr>
        <w:t xml:space="preserve"> г.</w:t>
      </w:r>
      <w:r>
        <w:rPr>
          <w:bCs/>
          <w:sz w:val="28"/>
        </w:rPr>
        <w:t xml:space="preserve">                                                                       </w:t>
      </w:r>
      <w:r w:rsidRPr="00860898">
        <w:rPr>
          <w:bCs/>
          <w:sz w:val="28"/>
        </w:rPr>
        <w:t xml:space="preserve">№ </w:t>
      </w:r>
      <w:r w:rsidR="00F62737">
        <w:rPr>
          <w:bCs/>
          <w:sz w:val="28"/>
        </w:rPr>
        <w:t>290</w:t>
      </w:r>
    </w:p>
    <w:p w:rsidR="001C7A88" w:rsidRDefault="001C7A88" w:rsidP="001C7A88">
      <w:pPr>
        <w:jc w:val="center"/>
        <w:rPr>
          <w:b/>
          <w:sz w:val="28"/>
        </w:rPr>
      </w:pPr>
    </w:p>
    <w:p w:rsidR="001C7A88" w:rsidRDefault="001C7A8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C7A88" w:rsidRDefault="001C7A8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33DD7" w:rsidRPr="001C7A88" w:rsidRDefault="00633DD7" w:rsidP="00F6273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C7A88">
        <w:rPr>
          <w:bCs/>
          <w:sz w:val="28"/>
          <w:szCs w:val="28"/>
        </w:rPr>
        <w:t>О</w:t>
      </w:r>
      <w:r w:rsidR="001C7A88">
        <w:rPr>
          <w:bCs/>
          <w:sz w:val="28"/>
          <w:szCs w:val="28"/>
        </w:rPr>
        <w:t>б</w:t>
      </w:r>
      <w:r w:rsidRPr="001C7A88">
        <w:rPr>
          <w:bCs/>
          <w:sz w:val="28"/>
          <w:szCs w:val="28"/>
        </w:rPr>
        <w:t xml:space="preserve"> </w:t>
      </w:r>
      <w:r w:rsidR="001C7A88">
        <w:rPr>
          <w:bCs/>
          <w:sz w:val="28"/>
          <w:szCs w:val="28"/>
        </w:rPr>
        <w:t>утверждении</w:t>
      </w:r>
      <w:r w:rsidRPr="001C7A88">
        <w:rPr>
          <w:bCs/>
          <w:sz w:val="28"/>
          <w:szCs w:val="28"/>
        </w:rPr>
        <w:t xml:space="preserve"> </w:t>
      </w:r>
      <w:r w:rsidR="00F62737">
        <w:rPr>
          <w:bCs/>
          <w:sz w:val="28"/>
          <w:szCs w:val="28"/>
        </w:rPr>
        <w:t>Перечня должностей, при назначении на которые граждане и при замещении которых муниципальные служащие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633DD7" w:rsidRDefault="00633DD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83B51" w:rsidRPr="001C7A88" w:rsidRDefault="00183B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33DD7" w:rsidRPr="00E32052" w:rsidRDefault="00633DD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32052">
        <w:rPr>
          <w:sz w:val="28"/>
          <w:szCs w:val="28"/>
        </w:rPr>
        <w:t xml:space="preserve">В </w:t>
      </w:r>
      <w:r w:rsidR="00F62737">
        <w:rPr>
          <w:sz w:val="28"/>
          <w:szCs w:val="28"/>
        </w:rPr>
        <w:t>целях обеспечения мер борьбы с коррупционными проявлениями на муниципальной службе, на основании статьи 8 Федерального закона от 25.12.2008 № 273-ФЗ «О противодействии коррупции», пункта 3 Указа Президента Российской Федерации от 18.05.2009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</w:t>
      </w:r>
      <w:proofErr w:type="gramEnd"/>
      <w:r w:rsidR="00F62737">
        <w:rPr>
          <w:sz w:val="28"/>
          <w:szCs w:val="28"/>
        </w:rPr>
        <w:t xml:space="preserve"> </w:t>
      </w:r>
      <w:proofErr w:type="gramStart"/>
      <w:r w:rsidR="00F62737">
        <w:rPr>
          <w:sz w:val="28"/>
          <w:szCs w:val="28"/>
        </w:rPr>
        <w:t>обязательствах имущественного характера</w:t>
      </w:r>
      <w:r w:rsidR="00E32052" w:rsidRPr="00E32052">
        <w:rPr>
          <w:sz w:val="28"/>
          <w:szCs w:val="28"/>
        </w:rPr>
        <w:t>,</w:t>
      </w:r>
      <w:r w:rsidR="00F62737">
        <w:rPr>
          <w:sz w:val="28"/>
          <w:szCs w:val="28"/>
        </w:rPr>
        <w:t xml:space="preserve"> а также сведения о доходах, об имуществе и обязательствах имущественного характера своих супруги (супруга) и несовершеннолетних детей», а также в связи с проведением организационно-штатных мероприятий,</w:t>
      </w:r>
      <w:r w:rsidR="00E32052" w:rsidRPr="00E32052">
        <w:rPr>
          <w:sz w:val="28"/>
          <w:szCs w:val="28"/>
        </w:rPr>
        <w:t xml:space="preserve"> администрация Ряжского муниципального района</w:t>
      </w:r>
      <w:proofErr w:type="gramEnd"/>
      <w:r w:rsidR="00E32052" w:rsidRPr="00E32052">
        <w:rPr>
          <w:sz w:val="28"/>
          <w:szCs w:val="28"/>
        </w:rPr>
        <w:t xml:space="preserve"> ПОСТАНОВЛЯЕТ</w:t>
      </w:r>
      <w:r w:rsidRPr="00E32052">
        <w:rPr>
          <w:sz w:val="28"/>
          <w:szCs w:val="28"/>
        </w:rPr>
        <w:t>:</w:t>
      </w:r>
    </w:p>
    <w:p w:rsidR="00633DD7" w:rsidRPr="00E32052" w:rsidRDefault="00633DD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2052">
        <w:rPr>
          <w:sz w:val="28"/>
          <w:szCs w:val="28"/>
        </w:rPr>
        <w:t xml:space="preserve">1. Утвердить </w:t>
      </w:r>
      <w:r w:rsidR="00F62737">
        <w:rPr>
          <w:sz w:val="28"/>
          <w:szCs w:val="28"/>
        </w:rPr>
        <w:t xml:space="preserve">Перечень должностей, </w:t>
      </w:r>
      <w:r w:rsidR="00F62737">
        <w:rPr>
          <w:bCs/>
          <w:sz w:val="28"/>
          <w:szCs w:val="28"/>
        </w:rPr>
        <w:t>при назначении на которые граждане и при замещении которых муниципальные служащие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E32052">
        <w:rPr>
          <w:sz w:val="28"/>
          <w:szCs w:val="28"/>
        </w:rPr>
        <w:t>.</w:t>
      </w:r>
    </w:p>
    <w:p w:rsidR="00633DD7" w:rsidRDefault="00633DD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2052">
        <w:rPr>
          <w:sz w:val="28"/>
          <w:szCs w:val="28"/>
        </w:rPr>
        <w:t xml:space="preserve">2. </w:t>
      </w:r>
      <w:proofErr w:type="gramStart"/>
      <w:r w:rsidRPr="00E32052">
        <w:rPr>
          <w:sz w:val="28"/>
          <w:szCs w:val="28"/>
        </w:rPr>
        <w:t xml:space="preserve">Признать </w:t>
      </w:r>
      <w:r w:rsidR="00F62737">
        <w:rPr>
          <w:sz w:val="28"/>
          <w:szCs w:val="28"/>
        </w:rPr>
        <w:t>постановление главы администрации Ряжского муниципального района от 28 августа 2009 г. № 736 «О мерах по реализации Указа Президента Российской Федерации от 18.05.2009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</w:t>
      </w:r>
      <w:proofErr w:type="gramEnd"/>
      <w:r w:rsidR="00F62737">
        <w:rPr>
          <w:sz w:val="28"/>
          <w:szCs w:val="28"/>
        </w:rPr>
        <w:t xml:space="preserve"> </w:t>
      </w:r>
      <w:proofErr w:type="gramStart"/>
      <w:r w:rsidR="00F62737">
        <w:rPr>
          <w:sz w:val="28"/>
          <w:szCs w:val="28"/>
        </w:rPr>
        <w:t>доходах</w:t>
      </w:r>
      <w:proofErr w:type="gramEnd"/>
      <w:r w:rsidR="00F62737">
        <w:rPr>
          <w:sz w:val="28"/>
          <w:szCs w:val="28"/>
        </w:rPr>
        <w:t xml:space="preserve">, об имуществе и обязательствах имущественного характера своих супруги (супруга) и несовершеннолетних детей» (в редакции постановлений № 197 от 27.02.2013 г., № </w:t>
      </w:r>
      <w:r w:rsidR="00F62737">
        <w:rPr>
          <w:sz w:val="28"/>
          <w:szCs w:val="28"/>
        </w:rPr>
        <w:lastRenderedPageBreak/>
        <w:t>369 от 10.04.2013 г., № 215 от 19.02.2014 г., № 639 от 26.05.2014 г.) утратившим силу.</w:t>
      </w:r>
    </w:p>
    <w:p w:rsidR="00F62737" w:rsidRPr="00A16EAC" w:rsidRDefault="00F627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Руководителям структурных подразделений администрации разработать и утвердить Перечни должностей при </w:t>
      </w:r>
      <w:proofErr w:type="gramStart"/>
      <w:r>
        <w:rPr>
          <w:sz w:val="28"/>
          <w:szCs w:val="28"/>
        </w:rPr>
        <w:t>назначении</w:t>
      </w:r>
      <w:proofErr w:type="gramEnd"/>
      <w:r>
        <w:rPr>
          <w:sz w:val="28"/>
          <w:szCs w:val="28"/>
        </w:rPr>
        <w:t xml:space="preserve"> на которые граждане и при замещении которых муниципальные служащие структурных подразделений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633DD7" w:rsidRPr="00A16EAC" w:rsidRDefault="00F627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16EAC" w:rsidRPr="00A16EAC">
        <w:rPr>
          <w:sz w:val="28"/>
          <w:szCs w:val="28"/>
        </w:rPr>
        <w:t xml:space="preserve">. </w:t>
      </w:r>
      <w:proofErr w:type="gramStart"/>
      <w:r w:rsidR="00633DD7" w:rsidRPr="00A16EAC">
        <w:rPr>
          <w:sz w:val="28"/>
          <w:szCs w:val="28"/>
        </w:rPr>
        <w:t>Контроль за</w:t>
      </w:r>
      <w:proofErr w:type="gramEnd"/>
      <w:r w:rsidR="00633DD7" w:rsidRPr="00A16EAC">
        <w:rPr>
          <w:sz w:val="28"/>
          <w:szCs w:val="28"/>
        </w:rPr>
        <w:t xml:space="preserve"> исполнением настоящего постановления возложить на </w:t>
      </w:r>
      <w:r w:rsidR="00A16EAC" w:rsidRPr="00A16EAC">
        <w:rPr>
          <w:sz w:val="28"/>
          <w:szCs w:val="28"/>
        </w:rPr>
        <w:t xml:space="preserve">управляющего делами администрации </w:t>
      </w:r>
      <w:r w:rsidR="00EB3B27">
        <w:rPr>
          <w:sz w:val="28"/>
          <w:szCs w:val="28"/>
        </w:rPr>
        <w:t>Е. А. Смирнову.</w:t>
      </w:r>
    </w:p>
    <w:p w:rsidR="00633DD7" w:rsidRPr="00A16EAC" w:rsidRDefault="00633DD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33DD7" w:rsidRDefault="00633DD7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3621CA" w:rsidRDefault="004000D5">
      <w:pPr>
        <w:widowControl w:val="0"/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Исполняющая</w:t>
      </w:r>
      <w:proofErr w:type="gramEnd"/>
      <w:r>
        <w:rPr>
          <w:sz w:val="28"/>
          <w:szCs w:val="28"/>
        </w:rPr>
        <w:t xml:space="preserve"> обязанности главы </w:t>
      </w:r>
    </w:p>
    <w:p w:rsidR="003621CA" w:rsidRDefault="00EB3B2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</w:t>
      </w:r>
      <w:r w:rsidR="00183B51" w:rsidRPr="00183B51">
        <w:rPr>
          <w:sz w:val="28"/>
          <w:szCs w:val="28"/>
        </w:rPr>
        <w:t>дминистрации</w:t>
      </w:r>
      <w:r w:rsidR="003621CA">
        <w:rPr>
          <w:sz w:val="28"/>
          <w:szCs w:val="28"/>
        </w:rPr>
        <w:t xml:space="preserve"> </w:t>
      </w:r>
      <w:r w:rsidR="00183B51" w:rsidRPr="00183B51">
        <w:rPr>
          <w:sz w:val="28"/>
          <w:szCs w:val="28"/>
        </w:rPr>
        <w:t>Ряжского</w:t>
      </w:r>
    </w:p>
    <w:p w:rsidR="00183B51" w:rsidRPr="00183B51" w:rsidRDefault="00183B5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83B51">
        <w:rPr>
          <w:sz w:val="28"/>
          <w:szCs w:val="28"/>
        </w:rPr>
        <w:t xml:space="preserve">муниципального района                                     </w:t>
      </w:r>
      <w:r w:rsidR="003621CA">
        <w:rPr>
          <w:sz w:val="28"/>
          <w:szCs w:val="28"/>
        </w:rPr>
        <w:t xml:space="preserve">             </w:t>
      </w:r>
      <w:r w:rsidRPr="00183B51">
        <w:rPr>
          <w:sz w:val="28"/>
          <w:szCs w:val="28"/>
        </w:rPr>
        <w:t xml:space="preserve">     </w:t>
      </w:r>
      <w:r w:rsidR="00EB3B27">
        <w:rPr>
          <w:sz w:val="28"/>
          <w:szCs w:val="28"/>
        </w:rPr>
        <w:t xml:space="preserve">Н. В. </w:t>
      </w:r>
      <w:proofErr w:type="spellStart"/>
      <w:r w:rsidR="00EB3B27">
        <w:rPr>
          <w:sz w:val="28"/>
          <w:szCs w:val="28"/>
        </w:rPr>
        <w:t>Левшенкова</w:t>
      </w:r>
      <w:proofErr w:type="spellEnd"/>
    </w:p>
    <w:p w:rsidR="00183B51" w:rsidRPr="00183B51" w:rsidRDefault="00183B5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3B51" w:rsidRPr="00183B51" w:rsidRDefault="00183B5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05625E" w:rsidRDefault="0005625E">
      <w:pPr>
        <w:widowControl w:val="0"/>
        <w:autoSpaceDE w:val="0"/>
        <w:autoSpaceDN w:val="0"/>
        <w:adjustRightInd w:val="0"/>
      </w:pPr>
    </w:p>
    <w:p w:rsidR="0005625E" w:rsidRDefault="0005625E">
      <w:pPr>
        <w:widowControl w:val="0"/>
        <w:autoSpaceDE w:val="0"/>
        <w:autoSpaceDN w:val="0"/>
        <w:adjustRightInd w:val="0"/>
      </w:pPr>
    </w:p>
    <w:p w:rsidR="0005625E" w:rsidRDefault="0005625E">
      <w:pPr>
        <w:widowControl w:val="0"/>
        <w:autoSpaceDE w:val="0"/>
        <w:autoSpaceDN w:val="0"/>
        <w:adjustRightInd w:val="0"/>
      </w:pPr>
    </w:p>
    <w:p w:rsidR="0005625E" w:rsidRDefault="0005625E">
      <w:pPr>
        <w:widowControl w:val="0"/>
        <w:autoSpaceDE w:val="0"/>
        <w:autoSpaceDN w:val="0"/>
        <w:adjustRightInd w:val="0"/>
      </w:pPr>
    </w:p>
    <w:p w:rsidR="0005625E" w:rsidRDefault="0005625E">
      <w:pPr>
        <w:widowControl w:val="0"/>
        <w:autoSpaceDE w:val="0"/>
        <w:autoSpaceDN w:val="0"/>
        <w:adjustRightInd w:val="0"/>
      </w:pPr>
    </w:p>
    <w:p w:rsidR="0005625E" w:rsidRDefault="0005625E">
      <w:pPr>
        <w:widowControl w:val="0"/>
        <w:autoSpaceDE w:val="0"/>
        <w:autoSpaceDN w:val="0"/>
        <w:adjustRightInd w:val="0"/>
      </w:pPr>
    </w:p>
    <w:p w:rsidR="00EB3B27" w:rsidRDefault="00EB3B27">
      <w:pPr>
        <w:widowControl w:val="0"/>
        <w:autoSpaceDE w:val="0"/>
        <w:autoSpaceDN w:val="0"/>
        <w:adjustRightInd w:val="0"/>
      </w:pPr>
    </w:p>
    <w:p w:rsidR="00EB3B27" w:rsidRDefault="00EB3B27">
      <w:pPr>
        <w:widowControl w:val="0"/>
        <w:autoSpaceDE w:val="0"/>
        <w:autoSpaceDN w:val="0"/>
        <w:adjustRightInd w:val="0"/>
      </w:pPr>
    </w:p>
    <w:p w:rsidR="00EB3B27" w:rsidRDefault="00EB3B27">
      <w:pPr>
        <w:widowControl w:val="0"/>
        <w:autoSpaceDE w:val="0"/>
        <w:autoSpaceDN w:val="0"/>
        <w:adjustRightInd w:val="0"/>
      </w:pPr>
    </w:p>
    <w:p w:rsidR="00EB3B27" w:rsidRDefault="00EB3B27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CF3AA0" w:rsidRDefault="00CF3AA0">
      <w:pPr>
        <w:widowControl w:val="0"/>
        <w:autoSpaceDE w:val="0"/>
        <w:autoSpaceDN w:val="0"/>
        <w:adjustRightInd w:val="0"/>
      </w:pPr>
    </w:p>
    <w:p w:rsidR="00CF3AA0" w:rsidRDefault="00CF3AA0">
      <w:pPr>
        <w:widowControl w:val="0"/>
        <w:autoSpaceDE w:val="0"/>
        <w:autoSpaceDN w:val="0"/>
        <w:adjustRightInd w:val="0"/>
      </w:pPr>
    </w:p>
    <w:p w:rsidR="00CF3AA0" w:rsidRDefault="00CF3AA0">
      <w:pPr>
        <w:widowControl w:val="0"/>
        <w:autoSpaceDE w:val="0"/>
        <w:autoSpaceDN w:val="0"/>
        <w:adjustRightInd w:val="0"/>
      </w:pPr>
    </w:p>
    <w:p w:rsidR="00CF3AA0" w:rsidRDefault="00CF3AA0">
      <w:pPr>
        <w:widowControl w:val="0"/>
        <w:autoSpaceDE w:val="0"/>
        <w:autoSpaceDN w:val="0"/>
        <w:adjustRightInd w:val="0"/>
      </w:pPr>
    </w:p>
    <w:p w:rsidR="00183B51" w:rsidRDefault="00183B51">
      <w:pPr>
        <w:widowControl w:val="0"/>
        <w:autoSpaceDE w:val="0"/>
        <w:autoSpaceDN w:val="0"/>
        <w:adjustRightInd w:val="0"/>
      </w:pPr>
    </w:p>
    <w:p w:rsidR="00EB3B27" w:rsidRDefault="00651300" w:rsidP="00EB3B27">
      <w:pPr>
        <w:widowControl w:val="0"/>
        <w:autoSpaceDE w:val="0"/>
        <w:autoSpaceDN w:val="0"/>
        <w:adjustRightInd w:val="0"/>
        <w:jc w:val="right"/>
        <w:outlineLvl w:val="0"/>
      </w:pPr>
      <w:bookmarkStart w:id="0" w:name="Par33"/>
      <w:bookmarkEnd w:id="0"/>
      <w:r>
        <w:lastRenderedPageBreak/>
        <w:t>При</w:t>
      </w:r>
      <w:r w:rsidR="00633DD7">
        <w:t>ложение</w:t>
      </w:r>
      <w:r w:rsidR="00EB3B27">
        <w:t xml:space="preserve"> </w:t>
      </w:r>
      <w:r w:rsidR="00633DD7">
        <w:t xml:space="preserve">к </w:t>
      </w:r>
      <w:r w:rsidR="00EB3B27">
        <w:t>п</w:t>
      </w:r>
      <w:r w:rsidR="00633DD7">
        <w:t>остановлению</w:t>
      </w:r>
      <w:r w:rsidR="00EB3B27">
        <w:t xml:space="preserve"> а</w:t>
      </w:r>
      <w:r>
        <w:t xml:space="preserve">дминистрации </w:t>
      </w:r>
    </w:p>
    <w:p w:rsidR="00633DD7" w:rsidRDefault="00651300" w:rsidP="00EB3B27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Ряжского муниципального района </w:t>
      </w:r>
    </w:p>
    <w:p w:rsidR="00633DD7" w:rsidRDefault="00EB3B27" w:rsidP="00EB3B27">
      <w:pPr>
        <w:widowControl w:val="0"/>
        <w:autoSpaceDE w:val="0"/>
        <w:autoSpaceDN w:val="0"/>
        <w:adjustRightInd w:val="0"/>
        <w:jc w:val="right"/>
      </w:pPr>
      <w:r>
        <w:t xml:space="preserve">                        о</w:t>
      </w:r>
      <w:r w:rsidR="004000D5">
        <w:t xml:space="preserve">т </w:t>
      </w:r>
      <w:r>
        <w:t>24.03.2016 г. № 290</w:t>
      </w:r>
    </w:p>
    <w:p w:rsidR="00651300" w:rsidRDefault="00651300">
      <w:pPr>
        <w:widowControl w:val="0"/>
        <w:autoSpaceDE w:val="0"/>
        <w:autoSpaceDN w:val="0"/>
        <w:adjustRightInd w:val="0"/>
        <w:jc w:val="center"/>
      </w:pPr>
    </w:p>
    <w:p w:rsidR="00651300" w:rsidRDefault="00651300">
      <w:pPr>
        <w:widowControl w:val="0"/>
        <w:autoSpaceDE w:val="0"/>
        <w:autoSpaceDN w:val="0"/>
        <w:adjustRightInd w:val="0"/>
        <w:jc w:val="center"/>
      </w:pPr>
    </w:p>
    <w:p w:rsidR="00633DD7" w:rsidRDefault="00EB3B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38"/>
      <w:bookmarkEnd w:id="1"/>
      <w:r>
        <w:rPr>
          <w:sz w:val="28"/>
          <w:szCs w:val="28"/>
        </w:rPr>
        <w:t>Перечень</w:t>
      </w:r>
    </w:p>
    <w:p w:rsidR="00463D51" w:rsidRPr="001C7A88" w:rsidRDefault="00463D51" w:rsidP="00463D5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должностей, при назначении на которые граждане и при замещении которых муниципальные служащие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tbl>
      <w:tblPr>
        <w:tblStyle w:val="a3"/>
        <w:tblW w:w="0" w:type="auto"/>
        <w:tblLook w:val="04A0"/>
      </w:tblPr>
      <w:tblGrid>
        <w:gridCol w:w="9570"/>
      </w:tblGrid>
      <w:tr w:rsidR="00F44EC1" w:rsidRPr="00F44EC1" w:rsidTr="00F44EC1">
        <w:tc>
          <w:tcPr>
            <w:tcW w:w="9570" w:type="dxa"/>
          </w:tcPr>
          <w:p w:rsidR="00F44EC1" w:rsidRPr="00F44EC1" w:rsidRDefault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Наименование должностей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Должности муниципальной службы администрации Ряжского муниципального района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Высшая группа должностей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по экономике и финансам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по муниципальному хозяйству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по социальным вопросам – начальник управления образования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Управляющий делами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финансово-казначейского управления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сельского хозяйства и продовольствия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 w:rsidP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Отдел по организационной работе и бухгалтерскому учету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Ведущие специалисты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по мобилизационной подготовке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 w:rsidP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Отдел экономии, торговли и муниципального заказа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Ведущие специалисты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 w:rsidP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Юридический отдел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 w:rsidP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Архивный отдел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 w:rsidP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Отдел архитектуры и градостроительства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Ведущие специалисты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 w:rsidP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Отдел по жилищно-коммунальному хозяйству и инфраструктуре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Ведущие специалисты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0D5DB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Специалисты 1 категории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 w:rsidP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lastRenderedPageBreak/>
              <w:t>Отдел по управлению муниципальным имуществом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 w:rsidP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Административная комиссия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 w:rsidP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Отдел ГО и ЧС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</w:tr>
      <w:tr w:rsidR="00F44EC1" w:rsidRPr="00F44EC1" w:rsidTr="00F44EC1">
        <w:tc>
          <w:tcPr>
            <w:tcW w:w="9570" w:type="dxa"/>
          </w:tcPr>
          <w:p w:rsidR="00F44EC1" w:rsidRPr="00F44EC1" w:rsidRDefault="00F44EC1" w:rsidP="00F44E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4EC1">
              <w:rPr>
                <w:b/>
                <w:sz w:val="28"/>
                <w:szCs w:val="28"/>
              </w:rPr>
              <w:t>Комиссия по делам несовершеннолетних и защите их прав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ТИК Ряжского района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культуры и туризма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физической культуре, спорту и молодежной политике</w:t>
            </w:r>
          </w:p>
        </w:tc>
      </w:tr>
      <w:tr w:rsidR="00F44EC1" w:rsidTr="00F44EC1">
        <w:tc>
          <w:tcPr>
            <w:tcW w:w="9570" w:type="dxa"/>
          </w:tcPr>
          <w:p w:rsidR="00F44EC1" w:rsidRDefault="00F44EC1" w:rsidP="00F44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капитального строительства</w:t>
            </w:r>
          </w:p>
        </w:tc>
      </w:tr>
    </w:tbl>
    <w:p w:rsidR="00651300" w:rsidRDefault="006513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651300" w:rsidSect="00CF3AA0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0764"/>
    <w:multiLevelType w:val="multilevel"/>
    <w:tmpl w:val="DFC08C1A"/>
    <w:styleLink w:val="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633DD7"/>
    <w:rsid w:val="000029FA"/>
    <w:rsid w:val="0005625E"/>
    <w:rsid w:val="00070758"/>
    <w:rsid w:val="000D1C0D"/>
    <w:rsid w:val="00100563"/>
    <w:rsid w:val="00157E8C"/>
    <w:rsid w:val="00183B51"/>
    <w:rsid w:val="001C7A88"/>
    <w:rsid w:val="002F2F4E"/>
    <w:rsid w:val="00347D09"/>
    <w:rsid w:val="0035160C"/>
    <w:rsid w:val="003621CA"/>
    <w:rsid w:val="004000D5"/>
    <w:rsid w:val="004563B0"/>
    <w:rsid w:val="00463D51"/>
    <w:rsid w:val="004A1E6F"/>
    <w:rsid w:val="00615A76"/>
    <w:rsid w:val="00631F51"/>
    <w:rsid w:val="00633DD7"/>
    <w:rsid w:val="00651300"/>
    <w:rsid w:val="006A1C0C"/>
    <w:rsid w:val="006F6673"/>
    <w:rsid w:val="0070617B"/>
    <w:rsid w:val="00766DD1"/>
    <w:rsid w:val="00786443"/>
    <w:rsid w:val="00794414"/>
    <w:rsid w:val="00797F39"/>
    <w:rsid w:val="008156EB"/>
    <w:rsid w:val="00933EFE"/>
    <w:rsid w:val="009409AB"/>
    <w:rsid w:val="009640C5"/>
    <w:rsid w:val="00991D71"/>
    <w:rsid w:val="009C776A"/>
    <w:rsid w:val="009E0C02"/>
    <w:rsid w:val="00A16EAC"/>
    <w:rsid w:val="00A479B7"/>
    <w:rsid w:val="00A76BBD"/>
    <w:rsid w:val="00AE11C1"/>
    <w:rsid w:val="00B10297"/>
    <w:rsid w:val="00C646FC"/>
    <w:rsid w:val="00CD0903"/>
    <w:rsid w:val="00CE1009"/>
    <w:rsid w:val="00CF3AA0"/>
    <w:rsid w:val="00D21101"/>
    <w:rsid w:val="00D417A9"/>
    <w:rsid w:val="00E32052"/>
    <w:rsid w:val="00E33ECA"/>
    <w:rsid w:val="00EB3B27"/>
    <w:rsid w:val="00F16477"/>
    <w:rsid w:val="00F44EC1"/>
    <w:rsid w:val="00F62737"/>
    <w:rsid w:val="00F87D74"/>
    <w:rsid w:val="00F94F85"/>
    <w:rsid w:val="00FB7B38"/>
    <w:rsid w:val="00FD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ECA"/>
    <w:rPr>
      <w:sz w:val="24"/>
      <w:szCs w:val="24"/>
    </w:rPr>
  </w:style>
  <w:style w:type="paragraph" w:styleId="10">
    <w:name w:val="heading 1"/>
    <w:basedOn w:val="a"/>
    <w:next w:val="a"/>
    <w:qFormat/>
    <w:rsid w:val="001C7A8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1C7A88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933EFE"/>
    <w:pPr>
      <w:numPr>
        <w:numId w:val="1"/>
      </w:numPr>
    </w:pPr>
  </w:style>
  <w:style w:type="table" w:styleId="a3">
    <w:name w:val="Table Grid"/>
    <w:basedOn w:val="a1"/>
    <w:rsid w:val="00F44E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F36A0-FFA5-4D42-AEBA-D4D90E6CC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SPecialiST RePack</Company>
  <LinksUpToDate>false</LinksUpToDate>
  <CharactersWithSpaces>5313</CharactersWithSpaces>
  <SharedDoc>false</SharedDoc>
  <HLinks>
    <vt:vector size="72" baseType="variant">
      <vt:variant>
        <vt:i4>6291507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Par213</vt:lpwstr>
      </vt:variant>
      <vt:variant>
        <vt:i4>6357043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Par212</vt:lpwstr>
      </vt:variant>
      <vt:variant>
        <vt:i4>5505026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  <vt:variant>
        <vt:i4>5505026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  <vt:variant>
        <vt:i4>5505026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  <vt:variant>
        <vt:i4>5505026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  <vt:variant>
        <vt:i4>5767170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2359395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consultantplus://offline/ref=D3FE9F76EBEFF23A99917F88044512D8E737412A139B6B4990D9BCB88BBF55E414AD55A5E48A7F8CG506K</vt:lpwstr>
      </vt:variant>
      <vt:variant>
        <vt:lpwstr/>
      </vt:variant>
      <vt:variant>
        <vt:i4>7733344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consultantplus://offline/ref=D3FE9F76EBEFF23A99917F88044512D8E734432510906B4990D9BCB88BBF55E414AD55A3GE07K</vt:lpwstr>
      </vt:variant>
      <vt:variant>
        <vt:lpwstr/>
      </vt:variant>
      <vt:variant>
        <vt:i4>7733350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consultantplus://offline/ref=D3FE9F76EBEFF23A99917F88044512D8E734432510906B4990D9BCB88BBF55E414AD55A5GE07K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user</dc:creator>
  <cp:lastModifiedBy>Корнеева</cp:lastModifiedBy>
  <cp:revision>6</cp:revision>
  <cp:lastPrinted>2016-09-21T05:14:00Z</cp:lastPrinted>
  <dcterms:created xsi:type="dcterms:W3CDTF">2016-09-20T11:33:00Z</dcterms:created>
  <dcterms:modified xsi:type="dcterms:W3CDTF">2016-09-21T05:14:00Z</dcterms:modified>
</cp:coreProperties>
</file>