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764" w:rsidRPr="002B4129" w:rsidRDefault="00CB6764" w:rsidP="0047228B">
      <w:pPr>
        <w:pStyle w:val="ConsPlusNormal"/>
        <w:jc w:val="center"/>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РЯЖСКАЯ РАЙОННАЯ ДУМА РЯЗАНСКОЙ ОБЛАСТИ</w:t>
      </w:r>
    </w:p>
    <w:p w:rsidR="00CB6764" w:rsidRPr="002B4129" w:rsidRDefault="00CB6764">
      <w:pPr>
        <w:pStyle w:val="ConsPlusTitle"/>
        <w:jc w:val="center"/>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РЕШЕНИЕ</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24 октября 2014 г. N 129</w:t>
      </w:r>
    </w:p>
    <w:p w:rsidR="00CB6764" w:rsidRPr="002B4129" w:rsidRDefault="00CB6764">
      <w:pPr>
        <w:pStyle w:val="ConsPlusTitle"/>
        <w:jc w:val="center"/>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 УТВЕРЖДЕНИИ ПОЛОЖЕНИЯ О МУНИЦИПАЛЬНОЙ СЛУЖБЕ В</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МУНИЦИПАЛЬНОМ ОБРАЗОВАНИИ - РЯЖСКИЙ МУНИЦИПАЛЬНЫЙ</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РАЙОН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Список изменяющих документов</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(в ред. </w:t>
      </w:r>
      <w:hyperlink r:id="rId4" w:history="1">
        <w:r w:rsidRPr="002B4129">
          <w:rPr>
            <w:rFonts w:ascii="Times New Roman" w:hAnsi="Times New Roman" w:cs="Times New Roman"/>
            <w:color w:val="000000" w:themeColor="text1"/>
            <w:sz w:val="28"/>
            <w:szCs w:val="28"/>
          </w:rPr>
          <w:t>Решения</w:t>
        </w:r>
      </w:hyperlink>
      <w:r w:rsidRPr="002B4129">
        <w:rPr>
          <w:rFonts w:ascii="Times New Roman" w:hAnsi="Times New Roman" w:cs="Times New Roman"/>
          <w:color w:val="000000" w:themeColor="text1"/>
          <w:sz w:val="28"/>
          <w:szCs w:val="28"/>
        </w:rPr>
        <w:t xml:space="preserve"> Ряжской районной Думы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22.05.2015 N 193)</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В соответствии с Федеральными законами от 06.10.2003 </w:t>
      </w:r>
      <w:hyperlink r:id="rId5" w:history="1">
        <w:r w:rsidRPr="002B4129">
          <w:rPr>
            <w:rFonts w:ascii="Times New Roman" w:hAnsi="Times New Roman" w:cs="Times New Roman"/>
            <w:color w:val="000000" w:themeColor="text1"/>
            <w:sz w:val="28"/>
            <w:szCs w:val="28"/>
          </w:rPr>
          <w:t>N 131-ФЗ</w:t>
        </w:r>
      </w:hyperlink>
      <w:r w:rsidRPr="002B4129">
        <w:rPr>
          <w:rFonts w:ascii="Times New Roman" w:hAnsi="Times New Roman" w:cs="Times New Roman"/>
          <w:color w:val="000000" w:themeColor="text1"/>
          <w:sz w:val="28"/>
          <w:szCs w:val="28"/>
        </w:rPr>
        <w:t xml:space="preserve"> "Об общих принципах организации местного самоуправления в Российской Федерации", от 02.03.2007 </w:t>
      </w:r>
      <w:hyperlink r:id="rId6" w:history="1">
        <w:r w:rsidRPr="002B4129">
          <w:rPr>
            <w:rFonts w:ascii="Times New Roman" w:hAnsi="Times New Roman" w:cs="Times New Roman"/>
            <w:color w:val="000000" w:themeColor="text1"/>
            <w:sz w:val="28"/>
            <w:szCs w:val="28"/>
          </w:rPr>
          <w:t>N 25-ФЗ</w:t>
        </w:r>
      </w:hyperlink>
      <w:r w:rsidRPr="002B4129">
        <w:rPr>
          <w:rFonts w:ascii="Times New Roman" w:hAnsi="Times New Roman" w:cs="Times New Roman"/>
          <w:color w:val="000000" w:themeColor="text1"/>
          <w:sz w:val="28"/>
          <w:szCs w:val="28"/>
        </w:rPr>
        <w:t xml:space="preserve"> "О муниципальной службе в Российской Федерации", </w:t>
      </w:r>
      <w:hyperlink r:id="rId7"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Рязанской области от 17.10.2007 N 136-ОЗ "О муниципальной службе в Рязанской области" и на основании </w:t>
      </w:r>
      <w:hyperlink r:id="rId8" w:history="1">
        <w:r w:rsidRPr="002B4129">
          <w:rPr>
            <w:rFonts w:ascii="Times New Roman" w:hAnsi="Times New Roman" w:cs="Times New Roman"/>
            <w:color w:val="000000" w:themeColor="text1"/>
            <w:sz w:val="28"/>
            <w:szCs w:val="28"/>
          </w:rPr>
          <w:t>статьи 43</w:t>
        </w:r>
      </w:hyperlink>
      <w:r w:rsidRPr="002B4129">
        <w:rPr>
          <w:rFonts w:ascii="Times New Roman" w:hAnsi="Times New Roman" w:cs="Times New Roman"/>
          <w:color w:val="000000" w:themeColor="text1"/>
          <w:sz w:val="28"/>
          <w:szCs w:val="28"/>
        </w:rPr>
        <w:t xml:space="preserve"> Устава Ряжского муниципального района Ряжская районная Дума решила: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 Утвердить </w:t>
      </w:r>
      <w:hyperlink w:anchor="P48" w:history="1">
        <w:r w:rsidRPr="002B4129">
          <w:rPr>
            <w:rFonts w:ascii="Times New Roman" w:hAnsi="Times New Roman" w:cs="Times New Roman"/>
            <w:color w:val="000000" w:themeColor="text1"/>
            <w:sz w:val="28"/>
            <w:szCs w:val="28"/>
          </w:rPr>
          <w:t>Положение</w:t>
        </w:r>
      </w:hyperlink>
      <w:r w:rsidRPr="002B4129">
        <w:rPr>
          <w:rFonts w:ascii="Times New Roman" w:hAnsi="Times New Roman" w:cs="Times New Roman"/>
          <w:color w:val="000000" w:themeColor="text1"/>
          <w:sz w:val="28"/>
          <w:szCs w:val="28"/>
        </w:rPr>
        <w:t xml:space="preserve"> о муниципальной службе в муниципальном образовании - Ряжский муниципальный район Рязанской области согласно Приложению.</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Считать утратившими силу:</w:t>
      </w:r>
    </w:p>
    <w:p w:rsid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9"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31.03.2010 N 259 "Об утверждении новой редакции Положения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0"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26.11.2010 N 334 "О внесении изменений в решение Ряжской районной Думы от 31 марта 2010 года N 259 "Об утверждении новой редакции Положения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1"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24.12.2010 N 356 "О внесении изменений в решение Ряжской районной Думы от 31 марта 2010 года N 259 "Об утверждении новой редакции Положения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2"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31.03.2011 N 379 "О внесении изменений в решение Ряжской районной Думы от 31 марта 2010 года N 259 "Об утверждении новой редакции Положения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3"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17.04.2012 N 503 "О внесении изменений в Положение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4"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27.07.2012 N 519 "О внесении изменений в решение Ряжской районной Думы от 31.03.2010 N 259 "Об утверждении новой редакции Положения о муниципальной службе в Ряжском муниципальном районе" (с изменениями от 31.03.2011 N 379 и от 17.04.2012 N 503);</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5"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22.01.2013 N 567 "О внесении изменений в Положение о муниципальной службе в Ряжском муниципальном </w:t>
      </w:r>
      <w:r w:rsidRPr="002B4129">
        <w:rPr>
          <w:rFonts w:ascii="Times New Roman" w:hAnsi="Times New Roman" w:cs="Times New Roman"/>
          <w:color w:val="000000" w:themeColor="text1"/>
          <w:sz w:val="28"/>
          <w:szCs w:val="28"/>
        </w:rPr>
        <w:lastRenderedPageBreak/>
        <w:t>районе (с изменениями от 31.03.2011 N 379, от 17.04.2012 N 503 и от 27.07.2012 N 519)";</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6"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20.08.2013 N 619 "О внесении изменений в Приложение к Положению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7"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24.09.2013 N 15 "О внесении изменений в Положение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8"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24.12.2013 N 48 "О внесении изменений в Положение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w:t>
      </w:r>
      <w:hyperlink r:id="rId19" w:history="1">
        <w:r w:rsidRPr="002B4129">
          <w:rPr>
            <w:rFonts w:ascii="Times New Roman" w:hAnsi="Times New Roman" w:cs="Times New Roman"/>
            <w:color w:val="000000" w:themeColor="text1"/>
            <w:sz w:val="28"/>
            <w:szCs w:val="28"/>
          </w:rPr>
          <w:t>решение</w:t>
        </w:r>
      </w:hyperlink>
      <w:r w:rsidRPr="002B4129">
        <w:rPr>
          <w:rFonts w:ascii="Times New Roman" w:hAnsi="Times New Roman" w:cs="Times New Roman"/>
          <w:color w:val="000000" w:themeColor="text1"/>
          <w:sz w:val="28"/>
          <w:szCs w:val="28"/>
        </w:rPr>
        <w:t xml:space="preserve"> Ряжской районной Думы от 21.02.2014 N 72 "О внесении изменений в приложение к Положению о муниципальной службе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Настоящее решение вступает в силу после официального обнародования.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Глава Ряжского</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муниципального района,</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председатель</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Ряжской районной Думы</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А.В.НАСОНОВ</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решению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Ряжской районной Думы</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24 октября 2014 г. N 129</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bookmarkStart w:id="0" w:name="P48"/>
      <w:bookmarkEnd w:id="0"/>
      <w:r w:rsidRPr="002B4129">
        <w:rPr>
          <w:rFonts w:ascii="Times New Roman" w:hAnsi="Times New Roman" w:cs="Times New Roman"/>
          <w:color w:val="000000" w:themeColor="text1"/>
          <w:sz w:val="28"/>
          <w:szCs w:val="28"/>
        </w:rPr>
        <w:t>ПОЛОЖЕНИЕ</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 В МУНИЦИПАЛЬНОМ ОБРАЗОВАНИИ -</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Список изменяющих документов</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(в ред. </w:t>
      </w:r>
      <w:hyperlink r:id="rId20" w:history="1">
        <w:r w:rsidRPr="002B4129">
          <w:rPr>
            <w:rFonts w:ascii="Times New Roman" w:hAnsi="Times New Roman" w:cs="Times New Roman"/>
            <w:color w:val="000000" w:themeColor="text1"/>
            <w:sz w:val="28"/>
            <w:szCs w:val="28"/>
          </w:rPr>
          <w:t>Решения</w:t>
        </w:r>
      </w:hyperlink>
      <w:r w:rsidRPr="002B4129">
        <w:rPr>
          <w:rFonts w:ascii="Times New Roman" w:hAnsi="Times New Roman" w:cs="Times New Roman"/>
          <w:color w:val="000000" w:themeColor="text1"/>
          <w:sz w:val="28"/>
          <w:szCs w:val="28"/>
        </w:rPr>
        <w:t xml:space="preserve"> Ряжской районной Думы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22.05.2015 N 193)</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Общие положения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1.1. Настоящее Положение о муниципальной службе в муниципальном образовании - Ряжский муниципальный район Рязанской области (далее - Положение) разработано в соответствии с </w:t>
      </w:r>
      <w:hyperlink r:id="rId21" w:history="1">
        <w:r w:rsidRPr="002B4129">
          <w:rPr>
            <w:rFonts w:ascii="Times New Roman" w:hAnsi="Times New Roman" w:cs="Times New Roman"/>
            <w:color w:val="000000" w:themeColor="text1"/>
            <w:sz w:val="28"/>
            <w:szCs w:val="28"/>
          </w:rPr>
          <w:t>Конституцией</w:t>
        </w:r>
      </w:hyperlink>
      <w:r w:rsidRPr="002B4129">
        <w:rPr>
          <w:rFonts w:ascii="Times New Roman" w:hAnsi="Times New Roman" w:cs="Times New Roman"/>
          <w:color w:val="000000" w:themeColor="text1"/>
          <w:sz w:val="28"/>
          <w:szCs w:val="28"/>
        </w:rPr>
        <w:t xml:space="preserve"> Российской Федерации, Федеральными законами от 06.10.2003 </w:t>
      </w:r>
      <w:hyperlink r:id="rId22" w:history="1">
        <w:r w:rsidRPr="002B4129">
          <w:rPr>
            <w:rFonts w:ascii="Times New Roman" w:hAnsi="Times New Roman" w:cs="Times New Roman"/>
            <w:color w:val="000000" w:themeColor="text1"/>
            <w:sz w:val="28"/>
            <w:szCs w:val="28"/>
          </w:rPr>
          <w:t>N 131-ФЗ</w:t>
        </w:r>
      </w:hyperlink>
      <w:r w:rsidRPr="002B4129">
        <w:rPr>
          <w:rFonts w:ascii="Times New Roman" w:hAnsi="Times New Roman" w:cs="Times New Roman"/>
          <w:color w:val="000000" w:themeColor="text1"/>
          <w:sz w:val="28"/>
          <w:szCs w:val="28"/>
        </w:rPr>
        <w:t xml:space="preserve"> "Об общих принципах организации местного самоуправления в Российской Федерации", от 02.03.2007 </w:t>
      </w:r>
      <w:hyperlink r:id="rId23" w:history="1">
        <w:r w:rsidRPr="002B4129">
          <w:rPr>
            <w:rFonts w:ascii="Times New Roman" w:hAnsi="Times New Roman" w:cs="Times New Roman"/>
            <w:color w:val="000000" w:themeColor="text1"/>
            <w:sz w:val="28"/>
            <w:szCs w:val="28"/>
          </w:rPr>
          <w:t>N 25-ФЗ</w:t>
        </w:r>
      </w:hyperlink>
      <w:r w:rsidRPr="002B4129">
        <w:rPr>
          <w:rFonts w:ascii="Times New Roman" w:hAnsi="Times New Roman" w:cs="Times New Roman"/>
          <w:color w:val="000000" w:themeColor="text1"/>
          <w:sz w:val="28"/>
          <w:szCs w:val="28"/>
        </w:rPr>
        <w:t xml:space="preserve"> "О муниципальной службе в Российской Федерации" (далее - Закон N 25-ФЗ), </w:t>
      </w:r>
      <w:hyperlink r:id="rId24"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Рязанской области от 17.10.2007 N 136-ОЗ "О муниципальной </w:t>
      </w:r>
      <w:r w:rsidRPr="002B4129">
        <w:rPr>
          <w:rFonts w:ascii="Times New Roman" w:hAnsi="Times New Roman" w:cs="Times New Roman"/>
          <w:color w:val="000000" w:themeColor="text1"/>
          <w:sz w:val="28"/>
          <w:szCs w:val="28"/>
        </w:rPr>
        <w:lastRenderedPageBreak/>
        <w:t xml:space="preserve">службе в Рязанской области" (далее - Закон N 136-ОЗ), </w:t>
      </w:r>
      <w:hyperlink r:id="rId25"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 регулирует отдельные вопросы муниципальной службы в муниципальном образовании - Ряжский муниципальный район Рязанской области (далее - Ряжский муниципальный район) в пределах полномочий, предоставленных органам местного самоуправления федеральным законодательством и законодательством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1.2. Правовые основы муниципальной службы в Ряжском муниципальном районе составляют </w:t>
      </w:r>
      <w:hyperlink r:id="rId26" w:history="1">
        <w:r w:rsidRPr="002B4129">
          <w:rPr>
            <w:rFonts w:ascii="Times New Roman" w:hAnsi="Times New Roman" w:cs="Times New Roman"/>
            <w:color w:val="000000" w:themeColor="text1"/>
            <w:sz w:val="28"/>
            <w:szCs w:val="28"/>
          </w:rPr>
          <w:t>Конституция</w:t>
        </w:r>
      </w:hyperlink>
      <w:r w:rsidRPr="002B4129">
        <w:rPr>
          <w:rFonts w:ascii="Times New Roman" w:hAnsi="Times New Roman" w:cs="Times New Roman"/>
          <w:color w:val="000000" w:themeColor="text1"/>
          <w:sz w:val="28"/>
          <w:szCs w:val="28"/>
        </w:rPr>
        <w:t xml:space="preserve"> Российской Федерации, </w:t>
      </w:r>
      <w:hyperlink r:id="rId27" w:history="1">
        <w:r w:rsidRPr="002B4129">
          <w:rPr>
            <w:rFonts w:ascii="Times New Roman" w:hAnsi="Times New Roman" w:cs="Times New Roman"/>
            <w:color w:val="000000" w:themeColor="text1"/>
            <w:sz w:val="28"/>
            <w:szCs w:val="28"/>
          </w:rPr>
          <w:t>Закон</w:t>
        </w:r>
      </w:hyperlink>
      <w:r w:rsidRPr="002B4129">
        <w:rPr>
          <w:rFonts w:ascii="Times New Roman" w:hAnsi="Times New Roman" w:cs="Times New Roman"/>
          <w:color w:val="000000" w:themeColor="text1"/>
          <w:sz w:val="28"/>
          <w:szCs w:val="28"/>
        </w:rPr>
        <w:t xml:space="preserve"> N 25-ФЗ и другие федеральные законы, иные нормативные правовые акты Российской Федерации, </w:t>
      </w:r>
      <w:hyperlink r:id="rId28" w:history="1">
        <w:r w:rsidRPr="002B4129">
          <w:rPr>
            <w:rFonts w:ascii="Times New Roman" w:hAnsi="Times New Roman" w:cs="Times New Roman"/>
            <w:color w:val="000000" w:themeColor="text1"/>
            <w:sz w:val="28"/>
            <w:szCs w:val="28"/>
          </w:rPr>
          <w:t>Устав</w:t>
        </w:r>
      </w:hyperlink>
      <w:r w:rsidRPr="002B4129">
        <w:rPr>
          <w:rFonts w:ascii="Times New Roman" w:hAnsi="Times New Roman" w:cs="Times New Roman"/>
          <w:color w:val="000000" w:themeColor="text1"/>
          <w:sz w:val="28"/>
          <w:szCs w:val="28"/>
        </w:rPr>
        <w:t xml:space="preserve"> Рязанской области, законы и иные нормативные правовые акты Рязанской области о муниципальной службе (далее - законодательство о муниципальной службе), </w:t>
      </w:r>
      <w:hyperlink r:id="rId29" w:history="1">
        <w:r w:rsidRPr="002B4129">
          <w:rPr>
            <w:rFonts w:ascii="Times New Roman" w:hAnsi="Times New Roman" w:cs="Times New Roman"/>
            <w:color w:val="000000" w:themeColor="text1"/>
            <w:sz w:val="28"/>
            <w:szCs w:val="28"/>
          </w:rPr>
          <w:t>Устав</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решения, принятые на сходах граждан, и иные муниципальные правовые акты Ряжского муниципального района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 На муниципальных служащих распространяется действие трудового законодательства с особенностями, предусмотренными законодательством о муниципальной службе.</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Полномочия органов местного самоуправления муниципального</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образования - Ряжский муниципальный район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 вопросам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2.1. К полномочиям Ряжской районной Думы в соответствии с законодательством о муниципальной службе, </w:t>
      </w:r>
      <w:hyperlink r:id="rId30"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относятся: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установление размера должностного оклада, а также размера ежемесячных и иных дополнительных выплат муниципальным служащим муниципального образования - Ряжский муниципальный район Рязанской области и порядка их осуществления в соответствии с законодательством Российской Федерации и законодательством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установление должностей муниципальной службы в муниципальном образовании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установление порядка проведения конкурса на замещение должности муниципальной службы в муниципальном образовании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утверждение положения о проведении аттестации муниципальных служащих в муниципальном образовании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установление видов поощрения муниципального служащего и порядка его применения в соответствии с федеральными законами и законами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утверждение порядка ведения реестра муниципальных служащих в муниципальном образовании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7) определение порядка присвоения классного чина муниципальным служащим;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8) определение порядка исполнения муниципальными служащими обязанностей по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определение условий предоставления права на пенсию муниципальным служащим за счет средств бюджета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10) иные полномочия в соответствии с законодательством о муниципальной службе, </w:t>
      </w:r>
      <w:hyperlink r:id="rId31"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2.2. К полномочиям администрации муниципального образования - Ряжский муниципальный район Рязанской области в отношении муниципальных служащих администрации, а также к полномочиям иных органов местного самоуправления муниципального образования - Ряжский муниципальный район Рязанской области в отношении муниципальных служащих соответствующих органов местного самоуправления в соответствии с законодательством о муниципальной службе, </w:t>
      </w:r>
      <w:hyperlink r:id="rId32"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иными муниципальными правовыми актами относятся: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организация профессиональной подготовки, переподготовки и повышения квалификации муниципальных служащих за счет средств бюджета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создание кадрового резерва для замещения вакантных должностей муниципальной службы и ведение реестра муниципальных служащих;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3) иные полномочия, отнесенные законодательством о муниципальной службе, </w:t>
      </w:r>
      <w:hyperlink r:id="rId33"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 решениями Ряжской районной Думы к полномочиям администрации муниципального образования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Должности муниципальной службы в муниципальном</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образовании - Ряжский муниципальный район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их классификация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3.1. Должности муниципальной службы в Ряжском муниципальном районе устанавливаются муниципальными правовыми актами в соответствии с </w:t>
      </w:r>
      <w:hyperlink r:id="rId34" w:history="1">
        <w:r w:rsidRPr="002B4129">
          <w:rPr>
            <w:rFonts w:ascii="Times New Roman" w:hAnsi="Times New Roman" w:cs="Times New Roman"/>
            <w:color w:val="000000" w:themeColor="text1"/>
            <w:sz w:val="28"/>
            <w:szCs w:val="28"/>
          </w:rPr>
          <w:t>реестром</w:t>
        </w:r>
      </w:hyperlink>
      <w:r w:rsidRPr="002B4129">
        <w:rPr>
          <w:rFonts w:ascii="Times New Roman" w:hAnsi="Times New Roman" w:cs="Times New Roman"/>
          <w:color w:val="000000" w:themeColor="text1"/>
          <w:sz w:val="28"/>
          <w:szCs w:val="28"/>
        </w:rPr>
        <w:t xml:space="preserve"> должностей муниципальной службы в Рязанской области, утвержденным Законом N 136-ОЗ, согласно </w:t>
      </w:r>
      <w:hyperlink w:anchor="P268" w:history="1">
        <w:r w:rsidRPr="002B4129">
          <w:rPr>
            <w:rFonts w:ascii="Times New Roman" w:hAnsi="Times New Roman" w:cs="Times New Roman"/>
            <w:color w:val="000000" w:themeColor="text1"/>
            <w:sz w:val="28"/>
            <w:szCs w:val="28"/>
          </w:rPr>
          <w:t>Приложению 1</w:t>
        </w:r>
      </w:hyperlink>
      <w:r w:rsidRPr="002B4129">
        <w:rPr>
          <w:rFonts w:ascii="Times New Roman" w:hAnsi="Times New Roman" w:cs="Times New Roman"/>
          <w:color w:val="000000" w:themeColor="text1"/>
          <w:sz w:val="28"/>
          <w:szCs w:val="28"/>
        </w:rPr>
        <w:t xml:space="preserve"> настоящего Положения.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3.2. При составлении и утверждении штатного расписания органа местного самоуправления Ряжского муниципального района используются наименования должностей муниципальной службы, предусмотренные </w:t>
      </w:r>
      <w:hyperlink r:id="rId35" w:history="1">
        <w:r w:rsidRPr="002B4129">
          <w:rPr>
            <w:rFonts w:ascii="Times New Roman" w:hAnsi="Times New Roman" w:cs="Times New Roman"/>
            <w:color w:val="000000" w:themeColor="text1"/>
            <w:sz w:val="28"/>
            <w:szCs w:val="28"/>
          </w:rPr>
          <w:t>реестром</w:t>
        </w:r>
      </w:hyperlink>
      <w:r w:rsidRPr="002B4129">
        <w:rPr>
          <w:rFonts w:ascii="Times New Roman" w:hAnsi="Times New Roman" w:cs="Times New Roman"/>
          <w:color w:val="000000" w:themeColor="text1"/>
          <w:sz w:val="28"/>
          <w:szCs w:val="28"/>
        </w:rPr>
        <w:t xml:space="preserve"> должностей муниципальной службы в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3.3. Должности муниципальной службы подразделяются на следующие группы: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высшие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главные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ведущие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старшие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младшие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 xml:space="preserve">3.4. </w:t>
      </w:r>
      <w:hyperlink r:id="rId36" w:history="1">
        <w:r w:rsidRPr="002B4129">
          <w:rPr>
            <w:rFonts w:ascii="Times New Roman" w:hAnsi="Times New Roman" w:cs="Times New Roman"/>
            <w:color w:val="000000" w:themeColor="text1"/>
            <w:sz w:val="28"/>
            <w:szCs w:val="28"/>
          </w:rPr>
          <w:t>Соотношение должностей</w:t>
        </w:r>
      </w:hyperlink>
      <w:r w:rsidRPr="002B4129">
        <w:rPr>
          <w:rFonts w:ascii="Times New Roman" w:hAnsi="Times New Roman" w:cs="Times New Roman"/>
          <w:color w:val="000000" w:themeColor="text1"/>
          <w:sz w:val="28"/>
          <w:szCs w:val="28"/>
        </w:rPr>
        <w:t xml:space="preserve"> муниципальной службы Ряжского муниципального района и должностей государственной гражданской службы Рязанской области установлено Законом N 136-ОЗ.</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Квалификационные требования для замещения должностей</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муниципальной службы в муниципальном образовании - Ряжский</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4.1. В число квалификационных требований к должностям муниципальной службы в Ряжском муниципальном районе входят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4.2. Квалификационные требования к уровню профессионального образования и стажу муниципальной службы (государственной службы) или стажу работы по специальности: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для высших должностей муниципальной службы в Ряжском муниципальном районе - высшее профессиональное образование, стаж муниципальной службы (государственной службы) не менее шести лет или стаж работы по специальности не менее семи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для главных должностей муниципальной службы в Ряжском муниципальном районе - высшее профессиональное образование, стаж муниципальной службы (государственной службы) не менее четырех лет или стаж работы по специальности не менее пяти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для ведущих должностей муниципальной службы в Ряжском муниципальном районе - высшее профессиональное образование, стаж муниципальной службы (государственной службы) не менее двух лет или стаж работы по специальности не менее четырех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для старших должностей муниципальной службы в Ряжском муниципальном районе - среднее профессиональное образование, соответствующее направлению деятельности, без предъявления требований к стажу;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для младших должностей муниципальной службы в Ряжском муниципальном районе - среднее профессиональное образование, соответствующее направлению деятельности, без предъявления требований к стажу.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4.3. Квалификационные требования к профессиональным знаниям и навыкам по высшей, главной и ведущей группам должностей муниципальной службы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 знание основных положений </w:t>
      </w:r>
      <w:hyperlink r:id="rId37" w:history="1">
        <w:r w:rsidRPr="002B4129">
          <w:rPr>
            <w:rFonts w:ascii="Times New Roman" w:hAnsi="Times New Roman" w:cs="Times New Roman"/>
            <w:color w:val="000000" w:themeColor="text1"/>
            <w:sz w:val="28"/>
            <w:szCs w:val="28"/>
          </w:rPr>
          <w:t>Конституции</w:t>
        </w:r>
      </w:hyperlink>
      <w:r w:rsidRPr="002B4129">
        <w:rPr>
          <w:rFonts w:ascii="Times New Roman" w:hAnsi="Times New Roman" w:cs="Times New Roman"/>
          <w:color w:val="000000" w:themeColor="text1"/>
          <w:sz w:val="28"/>
          <w:szCs w:val="28"/>
        </w:rPr>
        <w:t xml:space="preserve"> Российской Федерации, законодательства Российской Федерации и Рязанской области, </w:t>
      </w:r>
      <w:hyperlink r:id="rId38" w:history="1">
        <w:r w:rsidRPr="002B4129">
          <w:rPr>
            <w:rFonts w:ascii="Times New Roman" w:hAnsi="Times New Roman" w:cs="Times New Roman"/>
            <w:color w:val="000000" w:themeColor="text1"/>
            <w:sz w:val="28"/>
            <w:szCs w:val="28"/>
          </w:rPr>
          <w:t>Устава</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 иных положений, связанных с организацией деятельности органа местного самоуправления применительно к исполнению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знание нормативных правовых актов, регламентирующих служебную деятельность;</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3) знание основных прав и обязанностей муниципального служащего, а также ограничений и запретов, связанных с муниципальной службой, требований к </w:t>
      </w:r>
      <w:r w:rsidRPr="002B4129">
        <w:rPr>
          <w:rFonts w:ascii="Times New Roman" w:hAnsi="Times New Roman" w:cs="Times New Roman"/>
          <w:color w:val="000000" w:themeColor="text1"/>
          <w:sz w:val="28"/>
          <w:szCs w:val="28"/>
        </w:rPr>
        <w:lastRenderedPageBreak/>
        <w:t>служебному поведению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профессиональные знания, необходимые для исполнения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знание порядка работы со служебной информацией и документами, правил и норм делового общения;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7) навыки работы с документами, служебной корреспонденцией;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8) навыки владения современными средствами, методами и технологиями работы с информацией, коммуникабельность;</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навыки планирования и рациональной организации рабочего времени;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 навыки управленческой деятельности, планирования, прогнозирования последствий принимаемых решений, а также анализа и контроля их исполнения.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4.4. Квалификационные требования к профессиональным знаниям и навыкам по старшей и младшей группам должностей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 знание основных положений </w:t>
      </w:r>
      <w:hyperlink r:id="rId39" w:history="1">
        <w:r w:rsidRPr="002B4129">
          <w:rPr>
            <w:rFonts w:ascii="Times New Roman" w:hAnsi="Times New Roman" w:cs="Times New Roman"/>
            <w:color w:val="000000" w:themeColor="text1"/>
            <w:sz w:val="28"/>
            <w:szCs w:val="28"/>
          </w:rPr>
          <w:t>Конституции</w:t>
        </w:r>
      </w:hyperlink>
      <w:r w:rsidRPr="002B4129">
        <w:rPr>
          <w:rFonts w:ascii="Times New Roman" w:hAnsi="Times New Roman" w:cs="Times New Roman"/>
          <w:color w:val="000000" w:themeColor="text1"/>
          <w:sz w:val="28"/>
          <w:szCs w:val="28"/>
        </w:rPr>
        <w:t xml:space="preserve"> Российской Федерации, законодательства Российской Федерации и Рязанской области, </w:t>
      </w:r>
      <w:hyperlink r:id="rId40" w:history="1">
        <w:r w:rsidRPr="002B4129">
          <w:rPr>
            <w:rFonts w:ascii="Times New Roman" w:hAnsi="Times New Roman" w:cs="Times New Roman"/>
            <w:color w:val="000000" w:themeColor="text1"/>
            <w:sz w:val="28"/>
            <w:szCs w:val="28"/>
          </w:rPr>
          <w:t>Устава</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 иных положений, связанных с организацией деятельности органа местного самоуправления применительно к исполнению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профессиональные знания, необходимые для исполнения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знание основ работы с документами, правил и норм делового общения;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знание основ планирования и рациональной организации рабочего времени;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навыки владения современными средствами, методами и технологиями работы с информацией, коммуникабельность.</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 w:name="P124"/>
      <w:bookmarkEnd w:id="1"/>
      <w:r w:rsidRPr="002B4129">
        <w:rPr>
          <w:rFonts w:ascii="Times New Roman" w:hAnsi="Times New Roman" w:cs="Times New Roman"/>
          <w:color w:val="000000" w:themeColor="text1"/>
          <w:sz w:val="28"/>
          <w:szCs w:val="28"/>
        </w:rPr>
        <w:t>4.5. К должностям муниципальной службы также предъявляются квалификационные требования к профессиональным знаниям и навыкам в области информационно-коммуникационных технологий: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знание правовых основ в области информационно-коммуникационных технологий, а также в области предоставления муниципальных услуг населению и организациям посредством применения информационно-телекоммуникационных технологий;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знание возможностей и особенностей применения современных информационно-коммуникационных технологий в органе местного самоуправления, включая использование возможностей межведомственного документооборота;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знание общих вопросов в области обеспечения информационной безопасности;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навыки работы с внутренними и периферийными устройствами компьютера;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навыки работы с информационно-телекоммуникационной сетью Интернет;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навыки работы в операционной системе;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7) навыки управления электронной почтой;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8) навыки работы в текстовом редакторе;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навыки работы с электронными таблицами;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 навыки подготовки презентаций;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 навыки использования графических объектов в электронных документах;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12) навыки работы с базами данных.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4.5.1. К должностям муниципальной службы, в должностные обязанности которых входят вопросы внедрения в деятельность органов местного самоуправления информационно-коммуникационных технологий, вопросы информатизации, функции по созданию, развитию и администрированию информационных систем в органе местного самоуправления, а также к муниципальным служащим, являющимся пользователями программных продуктов, которые обеспечивают автоматизацию функций, возложенных на органы местного самоуправления, помимо требований, перечисленных в </w:t>
      </w:r>
      <w:hyperlink w:anchor="P124" w:history="1">
        <w:r w:rsidRPr="002B4129">
          <w:rPr>
            <w:rFonts w:ascii="Times New Roman" w:hAnsi="Times New Roman" w:cs="Times New Roman"/>
            <w:color w:val="000000" w:themeColor="text1"/>
            <w:sz w:val="28"/>
            <w:szCs w:val="28"/>
          </w:rPr>
          <w:t>подпункте 4.5</w:t>
        </w:r>
      </w:hyperlink>
      <w:r w:rsidRPr="002B4129">
        <w:rPr>
          <w:rFonts w:ascii="Times New Roman" w:hAnsi="Times New Roman" w:cs="Times New Roman"/>
          <w:color w:val="000000" w:themeColor="text1"/>
          <w:sz w:val="28"/>
          <w:szCs w:val="28"/>
        </w:rPr>
        <w:t xml:space="preserve"> настоящего пункта, предъявляются следующие квалификационные требования к профессиональным знаниям и навыкам в области информационно-коммуникационных технологий: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а) знание систем взаимодействия с гражданами и организациями;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б) знание учетных систем, обеспечивающих поддержку выполнения органами государственной власти и органами местного самоуправления основных задач и функций;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знание систем межведомственного взаимодействия;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г) знание систем управления государственными и муниципальными информационными ресурсами;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proofErr w:type="spellStart"/>
      <w:r w:rsidRPr="002B4129">
        <w:rPr>
          <w:rFonts w:ascii="Times New Roman" w:hAnsi="Times New Roman" w:cs="Times New Roman"/>
          <w:color w:val="000000" w:themeColor="text1"/>
          <w:sz w:val="28"/>
          <w:szCs w:val="28"/>
        </w:rPr>
        <w:t>д</w:t>
      </w:r>
      <w:proofErr w:type="spellEnd"/>
      <w:r w:rsidRPr="002B4129">
        <w:rPr>
          <w:rFonts w:ascii="Times New Roman" w:hAnsi="Times New Roman" w:cs="Times New Roman"/>
          <w:color w:val="000000" w:themeColor="text1"/>
          <w:sz w:val="28"/>
          <w:szCs w:val="28"/>
        </w:rPr>
        <w:t>) знание информационно-аналитических систем, обеспечивающих сбор, обработку, хранение и анализ данных;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е) знание систем управления электронными архивами;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ж) знание систем информационной безопасности;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proofErr w:type="spellStart"/>
      <w:r w:rsidRPr="002B4129">
        <w:rPr>
          <w:rFonts w:ascii="Times New Roman" w:hAnsi="Times New Roman" w:cs="Times New Roman"/>
          <w:color w:val="000000" w:themeColor="text1"/>
          <w:sz w:val="28"/>
          <w:szCs w:val="28"/>
        </w:rPr>
        <w:t>з</w:t>
      </w:r>
      <w:proofErr w:type="spellEnd"/>
      <w:r w:rsidRPr="002B4129">
        <w:rPr>
          <w:rFonts w:ascii="Times New Roman" w:hAnsi="Times New Roman" w:cs="Times New Roman"/>
          <w:color w:val="000000" w:themeColor="text1"/>
          <w:sz w:val="28"/>
          <w:szCs w:val="28"/>
        </w:rPr>
        <w:t>) знание систем управления эксплуатацией;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 знание аппаратного и программного обеспечения;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навыки работы с системами взаимодействия с гражданами и организациями;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л) навыки работы с системами межведомственного взаимодействия;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 навыки работы с системами управления государственными и муниципальными информационными ресурсами;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proofErr w:type="spellStart"/>
      <w:r w:rsidRPr="002B4129">
        <w:rPr>
          <w:rFonts w:ascii="Times New Roman" w:hAnsi="Times New Roman" w:cs="Times New Roman"/>
          <w:color w:val="000000" w:themeColor="text1"/>
          <w:sz w:val="28"/>
          <w:szCs w:val="28"/>
        </w:rPr>
        <w:t>н</w:t>
      </w:r>
      <w:proofErr w:type="spellEnd"/>
      <w:r w:rsidRPr="002B4129">
        <w:rPr>
          <w:rFonts w:ascii="Times New Roman" w:hAnsi="Times New Roman" w:cs="Times New Roman"/>
          <w:color w:val="000000" w:themeColor="text1"/>
          <w:sz w:val="28"/>
          <w:szCs w:val="28"/>
        </w:rPr>
        <w:t>) навыки работы с информационно-аналитическими системами, обеспечивающими сбор, обработку, хранение и анализ данных;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навыки работы с системами управления электронными архивами;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proofErr w:type="spellStart"/>
      <w:r w:rsidRPr="002B4129">
        <w:rPr>
          <w:rFonts w:ascii="Times New Roman" w:hAnsi="Times New Roman" w:cs="Times New Roman"/>
          <w:color w:val="000000" w:themeColor="text1"/>
          <w:sz w:val="28"/>
          <w:szCs w:val="28"/>
        </w:rPr>
        <w:t>п</w:t>
      </w:r>
      <w:proofErr w:type="spellEnd"/>
      <w:r w:rsidRPr="002B4129">
        <w:rPr>
          <w:rFonts w:ascii="Times New Roman" w:hAnsi="Times New Roman" w:cs="Times New Roman"/>
          <w:color w:val="000000" w:themeColor="text1"/>
          <w:sz w:val="28"/>
          <w:szCs w:val="28"/>
        </w:rPr>
        <w:t>) навыки работы с системами информационной безопасности;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proofErr w:type="spellStart"/>
      <w:r w:rsidRPr="002B4129">
        <w:rPr>
          <w:rFonts w:ascii="Times New Roman" w:hAnsi="Times New Roman" w:cs="Times New Roman"/>
          <w:color w:val="000000" w:themeColor="text1"/>
          <w:sz w:val="28"/>
          <w:szCs w:val="28"/>
        </w:rPr>
        <w:t>р</w:t>
      </w:r>
      <w:proofErr w:type="spellEnd"/>
      <w:r w:rsidRPr="002B4129">
        <w:rPr>
          <w:rFonts w:ascii="Times New Roman" w:hAnsi="Times New Roman" w:cs="Times New Roman"/>
          <w:color w:val="000000" w:themeColor="text1"/>
          <w:sz w:val="28"/>
          <w:szCs w:val="28"/>
        </w:rPr>
        <w:t>) навыки работы с системами управления эксплуатацией.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Должности муниципальной службы определяются представителем нанимателя (работодателем) с учетом функциональных обязанностей муниципальных служащих, связанных с разработкой, внедрением и использованием различных программных продуктов, а также с их техническим обеспечением и развитием.</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Правовое положение (статус) муниципального служащего</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 xml:space="preserve">5.1. Основные права, обязанности муниципального служащего, а также ограничения и запреты, связанные с муниципальной службой, установлены </w:t>
      </w:r>
      <w:hyperlink r:id="rId41" w:history="1">
        <w:r w:rsidRPr="002B4129">
          <w:rPr>
            <w:rFonts w:ascii="Times New Roman" w:hAnsi="Times New Roman" w:cs="Times New Roman"/>
            <w:color w:val="000000" w:themeColor="text1"/>
            <w:sz w:val="28"/>
            <w:szCs w:val="28"/>
          </w:rPr>
          <w:t>статьями 11</w:t>
        </w:r>
      </w:hyperlink>
      <w:r w:rsidRPr="002B4129">
        <w:rPr>
          <w:rFonts w:ascii="Times New Roman" w:hAnsi="Times New Roman" w:cs="Times New Roman"/>
          <w:color w:val="000000" w:themeColor="text1"/>
          <w:sz w:val="28"/>
          <w:szCs w:val="28"/>
        </w:rPr>
        <w:t xml:space="preserve">, </w:t>
      </w:r>
      <w:hyperlink r:id="rId42" w:history="1">
        <w:r w:rsidRPr="002B4129">
          <w:rPr>
            <w:rFonts w:ascii="Times New Roman" w:hAnsi="Times New Roman" w:cs="Times New Roman"/>
            <w:color w:val="000000" w:themeColor="text1"/>
            <w:sz w:val="28"/>
            <w:szCs w:val="28"/>
          </w:rPr>
          <w:t>12</w:t>
        </w:r>
      </w:hyperlink>
      <w:r w:rsidRPr="002B4129">
        <w:rPr>
          <w:rFonts w:ascii="Times New Roman" w:hAnsi="Times New Roman" w:cs="Times New Roman"/>
          <w:color w:val="000000" w:themeColor="text1"/>
          <w:sz w:val="28"/>
          <w:szCs w:val="28"/>
        </w:rPr>
        <w:t xml:space="preserve">, </w:t>
      </w:r>
      <w:hyperlink r:id="rId43" w:history="1">
        <w:r w:rsidRPr="002B4129">
          <w:rPr>
            <w:rFonts w:ascii="Times New Roman" w:hAnsi="Times New Roman" w:cs="Times New Roman"/>
            <w:color w:val="000000" w:themeColor="text1"/>
            <w:sz w:val="28"/>
            <w:szCs w:val="28"/>
          </w:rPr>
          <w:t>13</w:t>
        </w:r>
      </w:hyperlink>
      <w:r w:rsidRPr="002B4129">
        <w:rPr>
          <w:rFonts w:ascii="Times New Roman" w:hAnsi="Times New Roman" w:cs="Times New Roman"/>
          <w:color w:val="000000" w:themeColor="text1"/>
          <w:sz w:val="28"/>
          <w:szCs w:val="28"/>
        </w:rPr>
        <w:t xml:space="preserve">, </w:t>
      </w:r>
      <w:hyperlink r:id="rId44" w:history="1">
        <w:r w:rsidRPr="002B4129">
          <w:rPr>
            <w:rFonts w:ascii="Times New Roman" w:hAnsi="Times New Roman" w:cs="Times New Roman"/>
            <w:color w:val="000000" w:themeColor="text1"/>
            <w:sz w:val="28"/>
            <w:szCs w:val="28"/>
          </w:rPr>
          <w:t>14</w:t>
        </w:r>
      </w:hyperlink>
      <w:r w:rsidRPr="002B4129">
        <w:rPr>
          <w:rFonts w:ascii="Times New Roman" w:hAnsi="Times New Roman" w:cs="Times New Roman"/>
          <w:color w:val="000000" w:themeColor="text1"/>
          <w:sz w:val="28"/>
          <w:szCs w:val="28"/>
        </w:rPr>
        <w:t xml:space="preserve"> Закона N 25-ФЗ.</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5.2. При исполнении обязанностей по должности муниципальной службы муниципальный служащий в Ряжском муниципальном районе Рязанской области должен соблюдать и обеспечивать исполнение законодательства о муниципальной службе, </w:t>
      </w:r>
      <w:hyperlink r:id="rId45" w:history="1">
        <w:r w:rsidRPr="002B4129">
          <w:rPr>
            <w:rFonts w:ascii="Times New Roman" w:hAnsi="Times New Roman" w:cs="Times New Roman"/>
            <w:color w:val="000000" w:themeColor="text1"/>
            <w:sz w:val="28"/>
            <w:szCs w:val="28"/>
          </w:rPr>
          <w:t>Устава</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муниципальных правовых актов муниципального образования - Ряжский муниципальный район Рязанской области, а также трудового договора (контракта), Правил внутреннего трудового распорядка, Кодекса этики и служебного поведения муниципальных служащих в муниципальном образовании - Ряжский муниципальный район Рязанской области, должностной инструкции, Правил охраны труда и противопожарной безопасности, порядка работы со служебной информацией и других актов органа местного самоуправления муниципального образования - Ряжский муниципальный район Рязанской области, в котором муниципальный служащий проходит муниципальную службу.</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Порядок поступления на муниципальную</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службу, ее прохождения и прекращения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6.1. Порядок поступления на муниципальную службу в Ряжском муниципальном районе, ее прохождения и прекращения устанавливается в соответствии с </w:t>
      </w:r>
      <w:hyperlink r:id="rId46"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25-ФЗ, </w:t>
      </w:r>
      <w:hyperlink r:id="rId47"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136-ОЗ, </w:t>
      </w:r>
      <w:hyperlink r:id="rId48"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Ряжского муниципального района, иными муниципальными правовыми актами.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6.2. Порядок проведения конкурса на замещение должности муниципальной службы в Ряжском муниципальном районе устанавливается в соответствии с </w:t>
      </w:r>
      <w:hyperlink w:anchor="P346" w:history="1">
        <w:r w:rsidRPr="002B4129">
          <w:rPr>
            <w:rFonts w:ascii="Times New Roman" w:hAnsi="Times New Roman" w:cs="Times New Roman"/>
            <w:color w:val="000000" w:themeColor="text1"/>
            <w:sz w:val="28"/>
            <w:szCs w:val="28"/>
          </w:rPr>
          <w:t>Приложением 2</w:t>
        </w:r>
      </w:hyperlink>
      <w:r w:rsidRPr="002B4129">
        <w:rPr>
          <w:rFonts w:ascii="Times New Roman" w:hAnsi="Times New Roman" w:cs="Times New Roman"/>
          <w:color w:val="000000" w:themeColor="text1"/>
          <w:sz w:val="28"/>
          <w:szCs w:val="28"/>
        </w:rPr>
        <w:t xml:space="preserve"> к настоящему Положению.</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6.3. Порядок проведения аттестации муниципальных служащих в Ряжском муниципальном районе устанавливается в соответствии с </w:t>
      </w:r>
      <w:hyperlink w:anchor="P413" w:history="1">
        <w:r w:rsidRPr="002B4129">
          <w:rPr>
            <w:rFonts w:ascii="Times New Roman" w:hAnsi="Times New Roman" w:cs="Times New Roman"/>
            <w:color w:val="000000" w:themeColor="text1"/>
            <w:sz w:val="28"/>
            <w:szCs w:val="28"/>
          </w:rPr>
          <w:t>Приложением 3</w:t>
        </w:r>
      </w:hyperlink>
      <w:r w:rsidRPr="002B4129">
        <w:rPr>
          <w:rFonts w:ascii="Times New Roman" w:hAnsi="Times New Roman" w:cs="Times New Roman"/>
          <w:color w:val="000000" w:themeColor="text1"/>
          <w:sz w:val="28"/>
          <w:szCs w:val="28"/>
        </w:rPr>
        <w:t xml:space="preserve"> к настоящему Положению.</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6.4. Присвоение классных чинов муниципальным служащим Ряжского муниципального района устанавливается в соответствии с </w:t>
      </w:r>
      <w:hyperlink r:id="rId49"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136-ОЗ и осуществляется в соответствии с </w:t>
      </w:r>
      <w:hyperlink w:anchor="P586" w:history="1">
        <w:r w:rsidRPr="002B4129">
          <w:rPr>
            <w:rFonts w:ascii="Times New Roman" w:hAnsi="Times New Roman" w:cs="Times New Roman"/>
            <w:color w:val="000000" w:themeColor="text1"/>
            <w:sz w:val="28"/>
            <w:szCs w:val="28"/>
          </w:rPr>
          <w:t>Приложением 4</w:t>
        </w:r>
      </w:hyperlink>
      <w:r w:rsidRPr="002B4129">
        <w:rPr>
          <w:rFonts w:ascii="Times New Roman" w:hAnsi="Times New Roman" w:cs="Times New Roman"/>
          <w:color w:val="000000" w:themeColor="text1"/>
          <w:sz w:val="28"/>
          <w:szCs w:val="28"/>
        </w:rPr>
        <w:t xml:space="preserve"> к настоящему Положению.</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7. Гарантии, предоставляемые муниципальному служащему</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Муниципальному служащему предоставляются гарантии, установленные </w:t>
      </w:r>
      <w:hyperlink r:id="rId50"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25-ФЗ.</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8. Стаж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Стаж (общая продолжительность) и порядок исчисления стажа муниципальной службы определяется в соответствии с </w:t>
      </w:r>
      <w:hyperlink r:id="rId51"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136-ОЗ.</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Рабочее (служебное) время 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отпуск муниципального служащего</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9.1. Рабочее (служебное) время муниципальных служащих регулируется в соответствии с трудовым законодательством.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9.2. Муниципальному служащему предоставляется ежегодный отпуск. Продолжительность отпуска и размер выплат определяются в порядке, установленном трудовым законодательством, </w:t>
      </w:r>
      <w:hyperlink r:id="rId52"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25-ФЗ, </w:t>
      </w:r>
      <w:hyperlink r:id="rId53"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136-ОЗ.</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 Пенсионное обеспечение муниципального</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служащего и членов его семьи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10.2. Определение размера государственной пенсии муниципального служащего осуществляется в соответствии с установленным Законом N 136-ОЗ </w:t>
      </w:r>
      <w:hyperlink r:id="rId54" w:history="1">
        <w:r w:rsidRPr="002B4129">
          <w:rPr>
            <w:rFonts w:ascii="Times New Roman" w:hAnsi="Times New Roman" w:cs="Times New Roman"/>
            <w:color w:val="000000" w:themeColor="text1"/>
            <w:sz w:val="28"/>
            <w:szCs w:val="28"/>
          </w:rPr>
          <w:t>соотношением должностей</w:t>
        </w:r>
      </w:hyperlink>
      <w:r w:rsidRPr="002B4129">
        <w:rPr>
          <w:rFonts w:ascii="Times New Roman" w:hAnsi="Times New Roman" w:cs="Times New Roman"/>
          <w:color w:val="000000" w:themeColor="text1"/>
          <w:sz w:val="28"/>
          <w:szCs w:val="28"/>
        </w:rPr>
        <w:t xml:space="preserve"> муниципальной службы и должностей государственной гражданской службы Рязанской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Рязанской области по соответствующей должности государственной гражданской службы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 Дисциплинарная ответственность муниципального служащего</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замечание;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выговор;</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увольнение с муниципальной службы по соответствующим основаниям.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11.3. Порядок применения и снятия дисциплинарных взысканий определяется трудовым законодательством.</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12. Персональные данные муниципального служащего,</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кадровая работа в органах местного самоуправления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12.1. 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 и Федеральным </w:t>
      </w:r>
      <w:hyperlink r:id="rId55"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от 27.07.2006 N 152-ФЗ "О персональных данных".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12.2. Кадровая работа в органах местного самоуправления Ряжского муниципального района осуществляется в соответствии с трудовым законодательством, законодательством о муниципальной службе, </w:t>
      </w:r>
      <w:hyperlink r:id="rId56"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Рязанской области, иными муниципальными правовыми актами.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 Профессиональная подготовка, переподготовка и повышение</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квалификации муниципальных служащих в муниципальном</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образовании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13.1. Профессиональной переподготовкой муниципальных служащих является приобретение дополнительных знаний и навыков, необходимых для осуществления муниципальными служащими нового вида профессиональной служебной деятельности.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13.2. Повышением квалификации муниципальных служащих является обновление знаний и совершенствование навыков муниципальных служащих, имеющих профессиональное образование, в связи с повышением требований к уровню их квалификации и необходимостью освоения ими новых способов решения профессиональных задач. Повышение квалификации муниципального служащего осуществляется по мере необходимости, но не реже одного раза в три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13.3. Профессиональная переподготовка, повышение квалификации муниципального служащего осуществляются в течение всего периода прохождения им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13.4. Профессиональная подготовка кадров для муниципальной службы осуществляется в образовательных учреждениях высшего профессионального и среднего профессионального образования.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13.5. Расходы, связанные с профессиональной подготовкой, переподготовкой и повышением квалификации муниципальных служащих в Ряжском муниципальном районе, осуществляются за счет средств бюджета в муниципального образования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 Поощрения муниципального служащего в муниципальном</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образовании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14.1.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14.2. За безупречную и эффективную муниципальную службу применяются следующие виды поощрения и награждения: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2" w:name="P220"/>
      <w:bookmarkEnd w:id="2"/>
      <w:r w:rsidRPr="002B4129">
        <w:rPr>
          <w:rFonts w:ascii="Times New Roman" w:hAnsi="Times New Roman" w:cs="Times New Roman"/>
          <w:color w:val="000000" w:themeColor="text1"/>
          <w:sz w:val="28"/>
          <w:szCs w:val="28"/>
        </w:rPr>
        <w:t>1) объявление благодарности;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единовременное денежное поощрение;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3) объявление благодарности с единовременным денежным поощрением;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награждение ценным подарком;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3" w:name="P224"/>
      <w:bookmarkEnd w:id="3"/>
      <w:r w:rsidRPr="002B4129">
        <w:rPr>
          <w:rFonts w:ascii="Times New Roman" w:hAnsi="Times New Roman" w:cs="Times New Roman"/>
          <w:color w:val="000000" w:themeColor="text1"/>
          <w:sz w:val="28"/>
          <w:szCs w:val="28"/>
        </w:rPr>
        <w:t>5) награждение Почетными грамотами органов местного самоуправления;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4" w:name="P225"/>
      <w:bookmarkEnd w:id="4"/>
      <w:r w:rsidRPr="002B4129">
        <w:rPr>
          <w:rFonts w:ascii="Times New Roman" w:hAnsi="Times New Roman" w:cs="Times New Roman"/>
          <w:color w:val="000000" w:themeColor="text1"/>
          <w:sz w:val="28"/>
          <w:szCs w:val="28"/>
        </w:rPr>
        <w:t>6) награждение Почетными грамотами Губернатора Рязанской области и Рязанской областной Думы;</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5" w:name="P226"/>
      <w:bookmarkEnd w:id="5"/>
      <w:r w:rsidRPr="002B4129">
        <w:rPr>
          <w:rFonts w:ascii="Times New Roman" w:hAnsi="Times New Roman" w:cs="Times New Roman"/>
          <w:color w:val="000000" w:themeColor="text1"/>
          <w:sz w:val="28"/>
          <w:szCs w:val="28"/>
        </w:rPr>
        <w:t>7) присвоение почетных званий и награждение государственными наградами Российской Федерации в порядке, установленном федеральными законами;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6" w:name="P227"/>
      <w:bookmarkEnd w:id="6"/>
      <w:r w:rsidRPr="002B4129">
        <w:rPr>
          <w:rFonts w:ascii="Times New Roman" w:hAnsi="Times New Roman" w:cs="Times New Roman"/>
          <w:color w:val="000000" w:themeColor="text1"/>
          <w:sz w:val="28"/>
          <w:szCs w:val="28"/>
        </w:rPr>
        <w:t>8) выплата единовременного поощрения в связи с выходом на государственную пенсию за выслугу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7" w:name="P228"/>
      <w:bookmarkEnd w:id="7"/>
      <w:r w:rsidRPr="002B4129">
        <w:rPr>
          <w:rFonts w:ascii="Times New Roman" w:hAnsi="Times New Roman" w:cs="Times New Roman"/>
          <w:color w:val="000000" w:themeColor="text1"/>
          <w:sz w:val="28"/>
          <w:szCs w:val="28"/>
        </w:rPr>
        <w:t xml:space="preserve">9) внеочередное присвоение классного чина в порядке, предусмотренном </w:t>
      </w:r>
      <w:hyperlink r:id="rId57" w:history="1">
        <w:r w:rsidRPr="002B4129">
          <w:rPr>
            <w:rFonts w:ascii="Times New Roman" w:hAnsi="Times New Roman" w:cs="Times New Roman"/>
            <w:color w:val="000000" w:themeColor="text1"/>
            <w:sz w:val="28"/>
            <w:szCs w:val="28"/>
          </w:rPr>
          <w:t>частью 5 статьи 9.3</w:t>
        </w:r>
      </w:hyperlink>
      <w:r w:rsidRPr="002B4129">
        <w:rPr>
          <w:rFonts w:ascii="Times New Roman" w:hAnsi="Times New Roman" w:cs="Times New Roman"/>
          <w:color w:val="000000" w:themeColor="text1"/>
          <w:sz w:val="28"/>
          <w:szCs w:val="28"/>
        </w:rPr>
        <w:t xml:space="preserve"> Закона Рязанской области 136-ОЗ;</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10) иные виды поощрений, устанавливаемые нормативными правовыми актами соответствующего муниципального образования.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14.3. Решение о поощрении муниципального служащего в соответствии с </w:t>
      </w:r>
      <w:hyperlink w:anchor="P220" w:history="1">
        <w:r w:rsidRPr="002B4129">
          <w:rPr>
            <w:rFonts w:ascii="Times New Roman" w:hAnsi="Times New Roman" w:cs="Times New Roman"/>
            <w:color w:val="000000" w:themeColor="text1"/>
            <w:sz w:val="28"/>
            <w:szCs w:val="28"/>
          </w:rPr>
          <w:t>подпунктами 1</w:t>
        </w:r>
      </w:hyperlink>
      <w:r w:rsidRPr="002B4129">
        <w:rPr>
          <w:rFonts w:ascii="Times New Roman" w:hAnsi="Times New Roman" w:cs="Times New Roman"/>
          <w:color w:val="000000" w:themeColor="text1"/>
          <w:sz w:val="28"/>
          <w:szCs w:val="28"/>
        </w:rPr>
        <w:t xml:space="preserve"> - </w:t>
      </w:r>
      <w:hyperlink w:anchor="P224" w:history="1">
        <w:r w:rsidRPr="002B4129">
          <w:rPr>
            <w:rFonts w:ascii="Times New Roman" w:hAnsi="Times New Roman" w:cs="Times New Roman"/>
            <w:color w:val="000000" w:themeColor="text1"/>
            <w:sz w:val="28"/>
            <w:szCs w:val="28"/>
          </w:rPr>
          <w:t>5</w:t>
        </w:r>
      </w:hyperlink>
      <w:r w:rsidRPr="002B4129">
        <w:rPr>
          <w:rFonts w:ascii="Times New Roman" w:hAnsi="Times New Roman" w:cs="Times New Roman"/>
          <w:color w:val="000000" w:themeColor="text1"/>
          <w:sz w:val="28"/>
          <w:szCs w:val="28"/>
        </w:rPr>
        <w:t xml:space="preserve">, </w:t>
      </w:r>
      <w:hyperlink w:anchor="P227" w:history="1">
        <w:r w:rsidRPr="002B4129">
          <w:rPr>
            <w:rFonts w:ascii="Times New Roman" w:hAnsi="Times New Roman" w:cs="Times New Roman"/>
            <w:color w:val="000000" w:themeColor="text1"/>
            <w:sz w:val="28"/>
            <w:szCs w:val="28"/>
          </w:rPr>
          <w:t>8</w:t>
        </w:r>
      </w:hyperlink>
      <w:r w:rsidRPr="002B4129">
        <w:rPr>
          <w:rFonts w:ascii="Times New Roman" w:hAnsi="Times New Roman" w:cs="Times New Roman"/>
          <w:color w:val="000000" w:themeColor="text1"/>
          <w:sz w:val="28"/>
          <w:szCs w:val="28"/>
        </w:rPr>
        <w:t xml:space="preserve">, </w:t>
      </w:r>
      <w:hyperlink w:anchor="P228" w:history="1">
        <w:r w:rsidRPr="002B4129">
          <w:rPr>
            <w:rFonts w:ascii="Times New Roman" w:hAnsi="Times New Roman" w:cs="Times New Roman"/>
            <w:color w:val="000000" w:themeColor="text1"/>
            <w:sz w:val="28"/>
            <w:szCs w:val="28"/>
          </w:rPr>
          <w:t>9 пункта 14.2</w:t>
        </w:r>
      </w:hyperlink>
      <w:r w:rsidRPr="002B4129">
        <w:rPr>
          <w:rFonts w:ascii="Times New Roman" w:hAnsi="Times New Roman" w:cs="Times New Roman"/>
          <w:color w:val="000000" w:themeColor="text1"/>
          <w:sz w:val="28"/>
          <w:szCs w:val="28"/>
        </w:rPr>
        <w:t xml:space="preserve"> принимается представителем нанимателя (работодателем) по собственной инициативе либо по представлению заместителя руководителя органа местного самоуправления, руководителя структурного подразделения, которым непосредственно подчиняется муниципальный служащий. Решение о поощрении оформляется актом органа местного самоуправления.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14.4. Решение о поощрении муниципального служащего в соответствии с </w:t>
      </w:r>
      <w:hyperlink w:anchor="P225" w:history="1">
        <w:r w:rsidRPr="002B4129">
          <w:rPr>
            <w:rFonts w:ascii="Times New Roman" w:hAnsi="Times New Roman" w:cs="Times New Roman"/>
            <w:color w:val="000000" w:themeColor="text1"/>
            <w:sz w:val="28"/>
            <w:szCs w:val="28"/>
          </w:rPr>
          <w:t>подпунктами 6</w:t>
        </w:r>
      </w:hyperlink>
      <w:r w:rsidRPr="002B4129">
        <w:rPr>
          <w:rFonts w:ascii="Times New Roman" w:hAnsi="Times New Roman" w:cs="Times New Roman"/>
          <w:color w:val="000000" w:themeColor="text1"/>
          <w:sz w:val="28"/>
          <w:szCs w:val="28"/>
        </w:rPr>
        <w:t xml:space="preserve">, </w:t>
      </w:r>
      <w:hyperlink w:anchor="P226" w:history="1">
        <w:r w:rsidRPr="002B4129">
          <w:rPr>
            <w:rFonts w:ascii="Times New Roman" w:hAnsi="Times New Roman" w:cs="Times New Roman"/>
            <w:color w:val="000000" w:themeColor="text1"/>
            <w:sz w:val="28"/>
            <w:szCs w:val="28"/>
          </w:rPr>
          <w:t>7 пункта 14.2</w:t>
        </w:r>
      </w:hyperlink>
      <w:r w:rsidRPr="002B4129">
        <w:rPr>
          <w:rFonts w:ascii="Times New Roman" w:hAnsi="Times New Roman" w:cs="Times New Roman"/>
          <w:color w:val="000000" w:themeColor="text1"/>
          <w:sz w:val="28"/>
          <w:szCs w:val="28"/>
        </w:rPr>
        <w:t xml:space="preserve"> принимается в соответствии с федеральным законодательством и законодательством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15. Порядок применения взысканий</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за коррупционные правонарушения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15.1. Взыскания, предусмотренные </w:t>
      </w:r>
      <w:hyperlink r:id="rId58"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59"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60"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применяются в порядке и сроки, которые установлены </w:t>
      </w:r>
      <w:hyperlink r:id="rId61"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25-ФЗ, а также настоящим разделом.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15.2. При применении взысканий, предусмотренных </w:t>
      </w:r>
      <w:hyperlink r:id="rId62"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63"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64"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15.3. Взыскания, предусмотренные </w:t>
      </w:r>
      <w:hyperlink r:id="rId65"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66"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67"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применяются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 При этом взыскание, предусмотренное </w:t>
      </w:r>
      <w:hyperlink r:id="rId68"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69"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70"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должно быть применено не позднее шести месяцев со дня поступления информации о совершении коррупционного правонарушения.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15.4. Копия акта о применении к муниципальному служащему взыскания, предусмотренного </w:t>
      </w:r>
      <w:hyperlink r:id="rId71"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72"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73"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указанного акта.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15.5. Муниципальный служащий вправе обжаловать взыскание, предусмотренное </w:t>
      </w:r>
      <w:hyperlink r:id="rId74"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75"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76"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коррупционное правонарушение, в порядке, предусмотренном действующим законодательством.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15.6. Если в течение одного года со дня применения взыскания, предусмотренного </w:t>
      </w:r>
      <w:hyperlink r:id="rId77"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78"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79"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коррупционное правонарушение, муниципальный служащий не был подвергнут взысканию, предусмотренному </w:t>
      </w:r>
      <w:hyperlink r:id="rId80" w:history="1">
        <w:r w:rsidRPr="002B4129">
          <w:rPr>
            <w:rFonts w:ascii="Times New Roman" w:hAnsi="Times New Roman" w:cs="Times New Roman"/>
            <w:color w:val="000000" w:themeColor="text1"/>
            <w:sz w:val="28"/>
            <w:szCs w:val="28"/>
          </w:rPr>
          <w:t>статьями 14.1</w:t>
        </w:r>
      </w:hyperlink>
      <w:r w:rsidRPr="002B4129">
        <w:rPr>
          <w:rFonts w:ascii="Times New Roman" w:hAnsi="Times New Roman" w:cs="Times New Roman"/>
          <w:color w:val="000000" w:themeColor="text1"/>
          <w:sz w:val="28"/>
          <w:szCs w:val="28"/>
        </w:rPr>
        <w:t xml:space="preserve">, </w:t>
      </w:r>
      <w:hyperlink r:id="rId81" w:history="1">
        <w:r w:rsidRPr="002B4129">
          <w:rPr>
            <w:rFonts w:ascii="Times New Roman" w:hAnsi="Times New Roman" w:cs="Times New Roman"/>
            <w:color w:val="000000" w:themeColor="text1"/>
            <w:sz w:val="28"/>
            <w:szCs w:val="28"/>
          </w:rPr>
          <w:t>15</w:t>
        </w:r>
      </w:hyperlink>
      <w:r w:rsidRPr="002B4129">
        <w:rPr>
          <w:rFonts w:ascii="Times New Roman" w:hAnsi="Times New Roman" w:cs="Times New Roman"/>
          <w:color w:val="000000" w:themeColor="text1"/>
          <w:sz w:val="28"/>
          <w:szCs w:val="28"/>
        </w:rPr>
        <w:t xml:space="preserve">, </w:t>
      </w:r>
      <w:hyperlink r:id="rId82" w:history="1">
        <w:r w:rsidRPr="002B4129">
          <w:rPr>
            <w:rFonts w:ascii="Times New Roman" w:hAnsi="Times New Roman" w:cs="Times New Roman"/>
            <w:color w:val="000000" w:themeColor="text1"/>
            <w:sz w:val="28"/>
            <w:szCs w:val="28"/>
          </w:rPr>
          <w:t>27.1</w:t>
        </w:r>
      </w:hyperlink>
      <w:r w:rsidRPr="002B4129">
        <w:rPr>
          <w:rFonts w:ascii="Times New Roman" w:hAnsi="Times New Roman" w:cs="Times New Roman"/>
          <w:color w:val="000000" w:themeColor="text1"/>
          <w:sz w:val="28"/>
          <w:szCs w:val="28"/>
        </w:rPr>
        <w:t xml:space="preserve"> Закона N 25-ФЗ за коррупционные правонарушения, он считается не имеющим взыскания.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16. Реестр муниципальных служащих</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16.1. В Ряжском муниципальном районе ведется Реестр муниципальных служащих. </w:t>
      </w:r>
      <w:hyperlink w:anchor="P706" w:history="1">
        <w:r w:rsidRPr="002B4129">
          <w:rPr>
            <w:rFonts w:ascii="Times New Roman" w:hAnsi="Times New Roman" w:cs="Times New Roman"/>
            <w:color w:val="000000" w:themeColor="text1"/>
            <w:sz w:val="28"/>
            <w:szCs w:val="28"/>
          </w:rPr>
          <w:t>Порядок</w:t>
        </w:r>
      </w:hyperlink>
      <w:r w:rsidRPr="002B4129">
        <w:rPr>
          <w:rFonts w:ascii="Times New Roman" w:hAnsi="Times New Roman" w:cs="Times New Roman"/>
          <w:color w:val="000000" w:themeColor="text1"/>
          <w:sz w:val="28"/>
          <w:szCs w:val="28"/>
        </w:rPr>
        <w:t xml:space="preserve"> ведения реестра муниципальных служащих устанавливается в соответствии с Приложением 5 к настоящему Положению.</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16.2. Муниципальный служащий, уволенный с муниципальной службы, исключается из Реестра муниципальных служащих в день увольнения.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16.3.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17. Кадровый резерв на муниципальной службе</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Ряжском муниципальном районе Рязанской области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18. Иные вопросы в сфере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Вопросы муниципальной службы, не урегулированные настоящим Положением, регулируются муниципальными правовыми актами органов местного самоуправления в пределах компетенции, установленной федеральным законодательством, законодательством Рязанской области, муниципальными правовыми актами муниципального образования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1</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bookmarkStart w:id="8" w:name="P268"/>
      <w:bookmarkEnd w:id="8"/>
      <w:r w:rsidRPr="002B4129">
        <w:rPr>
          <w:rFonts w:ascii="Times New Roman" w:hAnsi="Times New Roman" w:cs="Times New Roman"/>
          <w:color w:val="000000" w:themeColor="text1"/>
          <w:sz w:val="28"/>
          <w:szCs w:val="28"/>
        </w:rPr>
        <w:t>РЕЕСТР</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ДОЛЖНОСТЕЙ МУНИЦИПАЛЬНОЙ СЛУЖБЫ В МУНИЦИПАЛЬНОМ</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ОБРАЗОВАНИИ - РЯЖСКИЙ МУНИЦИПАЛЬНЫЙ РАЙОН РЯЗАНСКОЙ</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Список изменяющих документов</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(в ред. </w:t>
      </w:r>
      <w:hyperlink r:id="rId83" w:history="1">
        <w:r w:rsidRPr="002B4129">
          <w:rPr>
            <w:rFonts w:ascii="Times New Roman" w:hAnsi="Times New Roman" w:cs="Times New Roman"/>
            <w:color w:val="000000" w:themeColor="text1"/>
            <w:sz w:val="28"/>
            <w:szCs w:val="28"/>
          </w:rPr>
          <w:t>Решения</w:t>
        </w:r>
      </w:hyperlink>
      <w:r w:rsidRPr="002B4129">
        <w:rPr>
          <w:rFonts w:ascii="Times New Roman" w:hAnsi="Times New Roman" w:cs="Times New Roman"/>
          <w:color w:val="000000" w:themeColor="text1"/>
          <w:sz w:val="28"/>
          <w:szCs w:val="28"/>
        </w:rPr>
        <w:t xml:space="preserve"> Ряжской районной Думы Рязанской области</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22.05.2015 N 193)</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Часть первая.</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ДОЛЖНОСТИ МУНИЦИПАЛЬНОЙ СЛУЖБЫ, УСТАНАВЛИВАЕМЫЕ</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ОРГАНАМИ МЕСТНОГО САМОУПРАВЛЕНИЯ ДЛЯ ОБЕСПЕЧЕНИЯ</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ИСПОЛНЕНИЯ ИХ ПОЛНОМОЧИЙ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Раздел I.</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ДОЛЖНОСТИ МУНИЦИПАЛЬНОЙ СЛУЖБЫ, УЧРЕЖДАЕМЫЕ</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АДМИНИСТРАЦИИ МУНИЦИПАЛЬНОГО ОБРАЗОВАНИЯ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Высшая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Глава администрации муниципального образования </w:t>
      </w:r>
      <w:hyperlink w:anchor="P289" w:history="1">
        <w:r w:rsidRPr="002B4129">
          <w:rPr>
            <w:rFonts w:ascii="Times New Roman" w:hAnsi="Times New Roman" w:cs="Times New Roman"/>
            <w:color w:val="000000" w:themeColor="text1"/>
            <w:sz w:val="28"/>
            <w:szCs w:val="28"/>
          </w:rPr>
          <w:t>&lt;*&gt;</w:t>
        </w:r>
      </w:hyperlink>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9" w:name="P289"/>
      <w:bookmarkEnd w:id="9"/>
      <w:r w:rsidRPr="002B4129">
        <w:rPr>
          <w:rFonts w:ascii="Times New Roman" w:hAnsi="Times New Roman" w:cs="Times New Roman"/>
          <w:color w:val="000000" w:themeColor="text1"/>
          <w:sz w:val="28"/>
          <w:szCs w:val="28"/>
        </w:rPr>
        <w:t>&lt;*&gt; - Глава администрации муниципального образования, назначенный по контракту.</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Заместитель главы администрации муниципального образования </w:t>
      </w:r>
      <w:hyperlink w:anchor="P293" w:history="1">
        <w:r w:rsidRPr="002B4129">
          <w:rPr>
            <w:rFonts w:ascii="Times New Roman" w:hAnsi="Times New Roman" w:cs="Times New Roman"/>
            <w:color w:val="000000" w:themeColor="text1"/>
            <w:sz w:val="28"/>
            <w:szCs w:val="28"/>
          </w:rPr>
          <w:t>&lt;**&gt;</w:t>
        </w:r>
      </w:hyperlink>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0" w:name="P293"/>
      <w:bookmarkEnd w:id="10"/>
      <w:r w:rsidRPr="002B4129">
        <w:rPr>
          <w:rFonts w:ascii="Times New Roman" w:hAnsi="Times New Roman" w:cs="Times New Roman"/>
          <w:color w:val="000000" w:themeColor="text1"/>
          <w:sz w:val="28"/>
          <w:szCs w:val="28"/>
        </w:rPr>
        <w:t>&lt;**&gt; - Нахождение муниципальных служащих на указанных муниципальных должностях ограничено сроком полномочий главы администрации муниципального образования.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 формировании структур и штатов органами местного самоуправления допускается использование дополнений к названиям муниципальных должностей муниципальной службы, поясняющих специализацию муниципальной должности либо конкретизирующих круг должностных обязанностей.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Использование в названии одной муниципальной должности одновременно двух наименований муниципальных должностей допускается в исключительных случаях, при этом должностной статус муниципального служащего определяется по первому наименованию в названии муниципальной должности.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Управляющий делами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Начальник управления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Главная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Заместитель начальника 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Начальник отдела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Начальник отдела в составе управления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Ведущая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Заместитель начальника отдела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Заместитель начальника отдела в составе 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Начальник сектора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Консультант</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Старшая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Главный специалист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Ведущий специалист</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Младшая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Специалист I категории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Раздел II.</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ДОЛЖНОСТИ МУНИЦИПАЛЬНОЙ СЛУЖБЫ, УЧРЕЖДАЕМЫЕ В ОРГАНАХ</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МЕСТНОГО САМОУПРАВЛЕНИЯ, ПРЕДУСМОТРЕННЫХ УСТАВОМ</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МУНИЦИПАЛЬНОГО ОБРАЗОВАНИЯ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Высшая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Председатель контрольно-счетного органа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Ведущая группа должностей</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Инспектор контрольно-счетного органа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2</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bookmarkStart w:id="11" w:name="P346"/>
      <w:bookmarkEnd w:id="11"/>
      <w:r w:rsidRPr="002B4129">
        <w:rPr>
          <w:rFonts w:ascii="Times New Roman" w:hAnsi="Times New Roman" w:cs="Times New Roman"/>
          <w:color w:val="000000" w:themeColor="text1"/>
          <w:sz w:val="28"/>
          <w:szCs w:val="28"/>
        </w:rPr>
        <w:t>ПОЛОЖЕНИЕ</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ПОРЯДКЕ ПРОВЕДЕНИЯ КОНКУРСА НА ЗАМЕЩЕНИЕ ВАКАНТНОЙ</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ДОЛЖНОСТИ МУНИЦИПАЛЬНОЙ СЛУЖБЫ В МУНИЦИПАЛЬНОМ ОБРАЗОВАНИИ -</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Конкурс на замещение вакантной должности муниципальной службы в Ряжском муниципальном районе (далее - должность муниципальной службы) объявляется по решению представителя нанимателя (работодателя) при наличии вакантной (не замещенной муниципальным служащим)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Конкурс на замещение вакантной должности муниципальной службы (далее - конкурс) не проводится: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при заключении срочного трудового договора;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при назначении на должность муниципальной службы гражданина (муниципального служащего), состоящего в кадровом резерве, сформированном на конкурсной основе;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при назначении муниципального служащего на иную должность муниципальной службы в случае невозможности исполнения должностных обязанностей по замещаемой должности по состоянию здоровья в соответствии с медицинским заключением;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при назначении муниципального служащего на иную должность муниципальной службы в связи с сокращением должностей муниципальной службы, реорганизацией или изменением структуры органа местного самоуправления, ликвидацией органа местного самоуправления.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По решению представителя нанимателя (работодателя) конкурс может не проводиться при назначении на должности муниципальной службы, относящиеся к группе младших должностей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4. Право на участие в конкурсе имеют граждане, обладающие правом поступления на муниципальную службу в соответствии с </w:t>
      </w:r>
      <w:hyperlink r:id="rId84" w:history="1">
        <w:r w:rsidRPr="002B4129">
          <w:rPr>
            <w:rFonts w:ascii="Times New Roman" w:hAnsi="Times New Roman" w:cs="Times New Roman"/>
            <w:color w:val="000000" w:themeColor="text1"/>
            <w:sz w:val="28"/>
            <w:szCs w:val="28"/>
          </w:rPr>
          <w:t>частью 1 статьи 16</w:t>
        </w:r>
      </w:hyperlink>
      <w:r w:rsidRPr="002B4129">
        <w:rPr>
          <w:rFonts w:ascii="Times New Roman" w:hAnsi="Times New Roman" w:cs="Times New Roman"/>
          <w:color w:val="000000" w:themeColor="text1"/>
          <w:sz w:val="28"/>
          <w:szCs w:val="28"/>
        </w:rPr>
        <w:t xml:space="preserve"> Закона N 25-ФЗ.</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Конкурс проводится в два этапа.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7. На первом этапе представитель нанимателя (работодателя) не позднее чем за 30 дней до дня проведения конкурса публикует объявление о приеме документов для участия в конкурсе в периодическом печатном издании, определенном в качестве источника официального опубликования муниципальных правовых актов, или обнародует его в порядке, установленном </w:t>
      </w:r>
      <w:hyperlink r:id="rId85" w:history="1">
        <w:r w:rsidRPr="002B4129">
          <w:rPr>
            <w:rFonts w:ascii="Times New Roman" w:hAnsi="Times New Roman" w:cs="Times New Roman"/>
            <w:color w:val="000000" w:themeColor="text1"/>
            <w:sz w:val="28"/>
            <w:szCs w:val="28"/>
          </w:rPr>
          <w:t>Уставом</w:t>
        </w:r>
      </w:hyperlink>
      <w:r w:rsidRPr="002B4129">
        <w:rPr>
          <w:rFonts w:ascii="Times New Roman" w:hAnsi="Times New Roman" w:cs="Times New Roman"/>
          <w:color w:val="000000" w:themeColor="text1"/>
          <w:sz w:val="28"/>
          <w:szCs w:val="28"/>
        </w:rPr>
        <w:t xml:space="preserve"> муниципального образования - Ряжский муниципальный район, а также размещает информацию о проведении конкурса на официальном сайте органа местного самоуправления в сети Интернет.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8. В публикуемом объявлении о приеме документов для участия в конкурсе указываются наименование вакантной должности муниципальной службы, квалификационные требования, предъявляемые к претенденту на замещение этой должности, проект трудового договора, место и время приема документов, </w:t>
      </w:r>
      <w:r w:rsidRPr="002B4129">
        <w:rPr>
          <w:rFonts w:ascii="Times New Roman" w:hAnsi="Times New Roman" w:cs="Times New Roman"/>
          <w:color w:val="000000" w:themeColor="text1"/>
          <w:sz w:val="28"/>
          <w:szCs w:val="28"/>
        </w:rPr>
        <w:lastRenderedPageBreak/>
        <w:t xml:space="preserve">подлежащих представлению в соответствии с </w:t>
      </w:r>
      <w:hyperlink w:anchor="P372" w:history="1">
        <w:r w:rsidRPr="002B4129">
          <w:rPr>
            <w:rFonts w:ascii="Times New Roman" w:hAnsi="Times New Roman" w:cs="Times New Roman"/>
            <w:color w:val="000000" w:themeColor="text1"/>
            <w:sz w:val="28"/>
            <w:szCs w:val="28"/>
          </w:rPr>
          <w:t>пунктом 10</w:t>
        </w:r>
      </w:hyperlink>
      <w:r w:rsidRPr="002B4129">
        <w:rPr>
          <w:rFonts w:ascii="Times New Roman" w:hAnsi="Times New Roman" w:cs="Times New Roman"/>
          <w:color w:val="000000" w:themeColor="text1"/>
          <w:sz w:val="28"/>
          <w:szCs w:val="28"/>
        </w:rPr>
        <w:t xml:space="preserve">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почта, адрес официального сайта органа местного самоуправления в сети Интернет).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На официальном сайте органа местного самоуправления в сети Интернет размещается следующая информация о конкурсе: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наименование вакантной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требования, предъявляемые к претенденту на замещение вакантной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условия прохождения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проект трудового договора;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перечень документов, подлежащих представлению для участия в конкурсе;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6) место (адрес, этаж, номер кабинета) и время приема документов, подлежащих представлению в соответствии с </w:t>
      </w:r>
      <w:hyperlink w:anchor="P372" w:history="1">
        <w:r w:rsidRPr="002B4129">
          <w:rPr>
            <w:rFonts w:ascii="Times New Roman" w:hAnsi="Times New Roman" w:cs="Times New Roman"/>
            <w:color w:val="000000" w:themeColor="text1"/>
            <w:sz w:val="28"/>
            <w:szCs w:val="28"/>
          </w:rPr>
          <w:t>пунктом 10</w:t>
        </w:r>
      </w:hyperlink>
      <w:r w:rsidRPr="002B4129">
        <w:rPr>
          <w:rFonts w:ascii="Times New Roman" w:hAnsi="Times New Roman" w:cs="Times New Roman"/>
          <w:color w:val="000000" w:themeColor="text1"/>
          <w:sz w:val="28"/>
          <w:szCs w:val="28"/>
        </w:rPr>
        <w:t xml:space="preserve"> настоящего Положения, с указанием срока, до истечения которого принимаются указанные документы;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7) предполагаемая дата проведения конкурса, место и порядок его проведения;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8) другие информационные материалы.</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2" w:name="P372"/>
      <w:bookmarkEnd w:id="12"/>
      <w:r w:rsidRPr="002B4129">
        <w:rPr>
          <w:rFonts w:ascii="Times New Roman" w:hAnsi="Times New Roman" w:cs="Times New Roman"/>
          <w:color w:val="000000" w:themeColor="text1"/>
          <w:sz w:val="28"/>
          <w:szCs w:val="28"/>
        </w:rPr>
        <w:t xml:space="preserve">10. Гражданин, изъявивший желание участвовать в конкурсе, представляет представителю нанимателя (работодателя) документы, указанные в </w:t>
      </w:r>
      <w:hyperlink r:id="rId86" w:history="1">
        <w:r w:rsidRPr="002B4129">
          <w:rPr>
            <w:rFonts w:ascii="Times New Roman" w:hAnsi="Times New Roman" w:cs="Times New Roman"/>
            <w:color w:val="000000" w:themeColor="text1"/>
            <w:sz w:val="28"/>
            <w:szCs w:val="28"/>
          </w:rPr>
          <w:t>части 3 статьи 16</w:t>
        </w:r>
      </w:hyperlink>
      <w:r w:rsidRPr="002B4129">
        <w:rPr>
          <w:rFonts w:ascii="Times New Roman" w:hAnsi="Times New Roman" w:cs="Times New Roman"/>
          <w:color w:val="000000" w:themeColor="text1"/>
          <w:sz w:val="28"/>
          <w:szCs w:val="28"/>
        </w:rPr>
        <w:t xml:space="preserve"> Закона N 25-ФЗ.</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3" w:name="P373"/>
      <w:bookmarkEnd w:id="13"/>
      <w:r w:rsidRPr="002B4129">
        <w:rPr>
          <w:rFonts w:ascii="Times New Roman" w:hAnsi="Times New Roman" w:cs="Times New Roman"/>
          <w:color w:val="000000" w:themeColor="text1"/>
          <w:sz w:val="28"/>
          <w:szCs w:val="28"/>
        </w:rPr>
        <w:t>11. Муниципальный служащий, изъявивший желание участвовать в конкурсе, направляет письменное заявление представителю нанимателя (работодателя). Структурное подразделение или работник органа местного самоуправления, осуществляющий кадровую работу (далее - кадровая служба), обеспечивает получение документов, предоставляемых гражданином (муниципальным служащим) для участия в конкурсе.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12. Гражданин (муниципальный служащий) может представить другие документы, дополняющие информацию о его профессиональных и личностных качествах.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13.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установлением обстоятельств, являющихся в соответствии со </w:t>
      </w:r>
      <w:hyperlink r:id="rId87" w:history="1">
        <w:r w:rsidRPr="002B4129">
          <w:rPr>
            <w:rFonts w:ascii="Times New Roman" w:hAnsi="Times New Roman" w:cs="Times New Roman"/>
            <w:color w:val="000000" w:themeColor="text1"/>
            <w:sz w:val="28"/>
            <w:szCs w:val="28"/>
          </w:rPr>
          <w:t>статьей 13</w:t>
        </w:r>
      </w:hyperlink>
      <w:r w:rsidRPr="002B4129">
        <w:rPr>
          <w:rFonts w:ascii="Times New Roman" w:hAnsi="Times New Roman" w:cs="Times New Roman"/>
          <w:color w:val="000000" w:themeColor="text1"/>
          <w:sz w:val="28"/>
          <w:szCs w:val="28"/>
        </w:rPr>
        <w:t xml:space="preserve"> Закона N 25-ФЗ ограничениями для поступления на муниципальную службу и ее прохождения.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14. Документы, указанные в </w:t>
      </w:r>
      <w:hyperlink w:anchor="P373" w:history="1">
        <w:r w:rsidRPr="002B4129">
          <w:rPr>
            <w:rFonts w:ascii="Times New Roman" w:hAnsi="Times New Roman" w:cs="Times New Roman"/>
            <w:color w:val="000000" w:themeColor="text1"/>
            <w:sz w:val="28"/>
            <w:szCs w:val="28"/>
          </w:rPr>
          <w:t>пункте 11</w:t>
        </w:r>
      </w:hyperlink>
      <w:r w:rsidRPr="002B4129">
        <w:rPr>
          <w:rFonts w:ascii="Times New Roman" w:hAnsi="Times New Roman" w:cs="Times New Roman"/>
          <w:color w:val="000000" w:themeColor="text1"/>
          <w:sz w:val="28"/>
          <w:szCs w:val="28"/>
        </w:rPr>
        <w:t xml:space="preserve"> настоящего Положения, представляются представителю нанимателя (работодателя) в течение 20 дней со дня объявления об их приеме.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15.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(работодателя) вправе перенести сроки их приема.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16. Решение о дате, месте и времени проведения второго этапа конкурса принимается представителем нанимателя (работодателя) после проверки достоверности сведений, представленных претендентами на замещение вакантной </w:t>
      </w:r>
      <w:r w:rsidRPr="002B4129">
        <w:rPr>
          <w:rFonts w:ascii="Times New Roman" w:hAnsi="Times New Roman" w:cs="Times New Roman"/>
          <w:color w:val="000000" w:themeColor="text1"/>
          <w:sz w:val="28"/>
          <w:szCs w:val="28"/>
        </w:rPr>
        <w:lastRenderedPageBreak/>
        <w:t>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17. В случае установления в ходе проверки обстоятельств, препятствующих в соответствии с действующим законодательством поступлению гражданина на муниципальную службу, он информируется в письменной форме представителем нанимателя (работодателя) о причинах отказа в участии в конкурсе.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18. Гражданин (муниципальный служащий), не допущенный к участию в конкурсе, вправе обжаловать это решение в соответствии с законодательством Российской Федерации.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19. Не позднее чем за 15 дней до начала второго этапа конкурса гражданам (муниципальным служащим), допущенным к участию в конкурсе (далее - кандидаты), направляется сообщение о дате, месте и времени его проведения.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20. Для проведения конкурса правовым актом представителя нанимателя (работодателя) образуется конкурсная комиссия. Состав конкурсной комиссии, сроки и порядок ее работы, а также методика проведения конкурса определяются правовым актом представителя нанимателя (работодателя).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Конкурсная комиссия состоит из председателя, заместителя председателя, секретаря и членов комиссии. Общее число членов конкурсной комиссии должно составлять не менее 5 человек.</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 запросу представителя нанимателя (работодателя) к работе конкурсной комиссии могут привлекаться представители научных и образовательных учреждений, других организаций в качестве независимых экспертов - специалистов по вопросам, связанным с муниципальной службой.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21. Второй этап конкурса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 установленным нормативным правовым актом соответствующего органа местного самоуправления.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22. 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 (или) государственной службы, осуществлении другой трудовой деятельности,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23.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положений должностной инструкции по этой должности, а также иных положений, установленных действующим законодательством о муниципальной службе.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24. Заседание конкурсной комиссии проводится при наличии не менее двух кандидатов.</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25. Заседание конкурсной комиссии считается правомочным, если на нем </w:t>
      </w:r>
      <w:r w:rsidRPr="002B4129">
        <w:rPr>
          <w:rFonts w:ascii="Times New Roman" w:hAnsi="Times New Roman" w:cs="Times New Roman"/>
          <w:color w:val="000000" w:themeColor="text1"/>
          <w:sz w:val="28"/>
          <w:szCs w:val="28"/>
        </w:rPr>
        <w:lastRenderedPageBreak/>
        <w:t>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26. При равенстве голосов решающим является голос председателя конкурсной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27. Решение конкурсной комиссии принимается в отсутствие кандидата.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28. По результатам проведения второго этапа конкурса конкурсная комиссия представляет представителю нанимателя (работодателя) протокол, в котором определяются кандидаты, признаваемые победителями конкурса, и кандидат, рекомендуемый для назначения на вакантную должность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29. По результатам конкурса представитель нанимателя (работодателя) заключает трудовой договор с одним из кандидатов, признанных конкурсной комиссией победителем, и издает правовой акт о его назначении на вакантную должность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30. Конкурс признается несостоявшимся, если в результате его проведения не были выявлены кандидаты, отвечающие квалификационным требованиям к вакантной должности муниципальной службы, на замещение которой они были объявлены, или в конкурсе приняли участие менее двух кандидатов. Представитель нанимателя (работодателя) может принять решение о проведении повторного конкурса.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31. Кандидатам, участвовавшим в конкурсе, кадровая служба сообщает о результатах конкурса в письменной форме в течение 10 дней со дня его завершения. Информация о результатах конкурса также размещается на сайте органа местного самоуправления в сети Интернет.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32. Документы претендентов на замещение должности муниципальной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кадровая служба обеспечивает хранение документов в установленном действующим законодательством порядке.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33. Кандидат вправе обжаловать решение конкурсной комиссии в соответствии с законодательством Российской Федерации.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34. Конкурс на включение в кадровый резерв для замещения вакантных должностей муниципальной службы проводится в порядке, установленном настоящим Положением.</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3</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bookmarkStart w:id="14" w:name="P413"/>
      <w:bookmarkEnd w:id="14"/>
      <w:r w:rsidRPr="002B4129">
        <w:rPr>
          <w:rFonts w:ascii="Times New Roman" w:hAnsi="Times New Roman" w:cs="Times New Roman"/>
          <w:color w:val="000000" w:themeColor="text1"/>
          <w:sz w:val="28"/>
          <w:szCs w:val="28"/>
        </w:rPr>
        <w:lastRenderedPageBreak/>
        <w:t>ПОЛОЖЕНИЕ</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ПРОВЕДЕНИИ АТТЕСТАЦИИ МУНИЦИПАЛЬНЫХ СЛУЖАЩИХ В</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МУНИЦИПАЛЬНОМ ОБРАЗОВАНИИ - РЯЖСКИЙ МУНИЦИПАЛЬНЫЙ</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Общие положения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 Настоящим Положением определяется порядок проведения аттестации муниципальных служащих, замещающих должности муниципальной службы в органах местного самоуправления в Ряжском муниципальном районе.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1.2. Аттестация проводится в целях определения соответствия муниципального служащего замещаемой должности муниципальной службы на основе оценки его профессиональной служебной деятельности.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Аттестация призвана способствовать формированию кадрового состава муниципальной службы,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муниципальном органе, а также вопросов, связанных с изменением условий оплаты труда муниципальных служащих.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 Аттестации не подлежат муниципальные служащие: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проработавшие в занимаемой должности муниципальной службы менее одного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достигшие возраста 60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беременные женщины;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находящиеся в отпуске по беременности и родам и в отпуске по уходу за ребенком до достижения им возраста трех лет. Аттестация указанных муниципальных служащих возможна не ранее чем через год после выхода из отпуска;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замещающие должности муниципальной службы, с которыми заключен срочный трудовой договор (контракт).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 Аттестация муниципального служащего проводится один раз в три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1.5. До истечения трех лет после проведения предыдущей аттестации может проводиться внеочередная аттестация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Внеочередная аттестация может проводиться: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по соглашению сторон трудового договора (контракта) с учетом результатов годового отчета о профессиональной служебной деятельности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по решению представителя нанимателя (работодателя) после принятия в установленном порядке решения: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а) о сокращении должностей муниципальной службы в муниципальном органе;</w:t>
      </w:r>
    </w:p>
    <w:p w:rsidR="00CB6764" w:rsidRPr="002B4129" w:rsidRDefault="00CB6764" w:rsidP="002B4129">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б) об изменении условий оплаты труда муниципальных служащих.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По результатам внеочередной аттестации муниципальным служащим, имеющим преимущественное право на замещение должности муниципальной службы, могут быть предоставлены для замещения иные должности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Организация проведения аттестации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2.1. Для проведения аттестации муниципальных служащих по решению представителя нанимателя (работодателя) издается правовой акт муниципального органа, содержащий положения: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о формировании аттестационной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об утверждении графика проведения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о составлении списков муниципальных служащих, подлежащих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о подготовке документов, необходимых для работы аттестационной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2.2. Аттестационная комиссия формируется правовым актом муниципального органа. Указанным актом определяются состав аттестационной комиссии, сроки и порядок ее работы.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состав аттестационной комиссии включаются представитель нанимателя (работодателя)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а также представители научных и образовательных учреждений, других организаций, приглашаемые по запросу представителя нанимателя в качестве независимых экспертов - специалистов по вопросам, связанным с муниципальной службой, без указания персональных данных экспертов.</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Число независимых экспертов должно составлять не менее одной четверти от общего числа членов аттестационной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зависимости от специфики должностных обязанностей муниципальных служащих в муниципальном органе может быть создано несколько аттестационных комиссий.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2.3. Аттестационная комиссия состоит из председателя, заместителя председателя, секретаря и членов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Все члены аттестационной комиссии при принятии решений обладают равными правами.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2.4. График проведения аттестации ежегодно утверждается представителем нанимателя (работодателя) и доводится до сведения каждого аттестуемого муниципального служащего не менее чем за месяц до начала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2.5. В графике проведения аттестации указываются: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наименование муниципального органа, подразделения, в которых проводится аттестация;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список муниципальных служащих, подлежащих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дата, время и место проведения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4)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муниципального органа.</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5" w:name="P463"/>
      <w:bookmarkEnd w:id="15"/>
      <w:r w:rsidRPr="002B4129">
        <w:rPr>
          <w:rFonts w:ascii="Times New Roman" w:hAnsi="Times New Roman" w:cs="Times New Roman"/>
          <w:color w:val="000000" w:themeColor="text1"/>
          <w:sz w:val="28"/>
          <w:szCs w:val="28"/>
        </w:rPr>
        <w:t>2.6.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2.7. Отзыв, предусмотренный </w:t>
      </w:r>
      <w:hyperlink w:anchor="P463" w:history="1">
        <w:r w:rsidRPr="002B4129">
          <w:rPr>
            <w:rFonts w:ascii="Times New Roman" w:hAnsi="Times New Roman" w:cs="Times New Roman"/>
            <w:color w:val="000000" w:themeColor="text1"/>
            <w:sz w:val="28"/>
            <w:szCs w:val="28"/>
          </w:rPr>
          <w:t>пунктом 2.6</w:t>
        </w:r>
      </w:hyperlink>
      <w:r w:rsidRPr="002B4129">
        <w:rPr>
          <w:rFonts w:ascii="Times New Roman" w:hAnsi="Times New Roman" w:cs="Times New Roman"/>
          <w:color w:val="000000" w:themeColor="text1"/>
          <w:sz w:val="28"/>
          <w:szCs w:val="28"/>
        </w:rPr>
        <w:t xml:space="preserve"> настоящего Положения, должен содержать следующие сведения о муниципальном служащем: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фамилия, имя, отчество;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замещаемая должность муниципальной службы на момент проведения аттестации и дата назначения на эту должность;</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перечень основных вопросов (документов), в решении (разработке) которых муниципальный служащий принимал участие;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мотивированная оценка профессиональных, личностных качеств и результатов профессиональной служебной деятельности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2.8.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 содержащиеся в годовых отчетах о профессиональной служебной деятельности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2.9. Кадровая служба муниципального органа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Проведение аттестации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3.1.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а аттестация переносится на более поздний срок.</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w:t>
      </w:r>
      <w:r w:rsidRPr="002B4129">
        <w:rPr>
          <w:rFonts w:ascii="Times New Roman" w:hAnsi="Times New Roman" w:cs="Times New Roman"/>
          <w:color w:val="000000" w:themeColor="text1"/>
          <w:sz w:val="28"/>
          <w:szCs w:val="28"/>
        </w:rPr>
        <w:lastRenderedPageBreak/>
        <w:t>служебной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3.2.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(муниципальным органом) задач, сложности выполняемой им работы, ее эффективности и результативности.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 этом должны учитываться результаты исполнения муниципальным служащим должностного регламента, профессиональные знания и опыт работы, соблюдение ограничений, отсутствие нарушений запретов, выполнение требований к служебному поведению и обязательств,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также организаторские способности.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3.3. Заседание аттестационной комиссии считается правомочным, если на нем присутствует не менее двух третей ее членов.</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3.4.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3.5. По результатам аттестации муниципального служащего аттестационной комиссией принимается одно из следующих решений: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соответствует замещаемой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соответствует замещаемой должности муниципальной службы при условии успешного прохождения профессиональной переподготовки или повышения квалификации;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не соответствует замещаемой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3.6. Результаты аттестации сообщаются аттестованным муниципальным служащим непосредственно после подведения итогов голосования.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Результаты аттестации заносятся в </w:t>
      </w:r>
      <w:hyperlink w:anchor="P514" w:history="1">
        <w:r w:rsidRPr="002B4129">
          <w:rPr>
            <w:rFonts w:ascii="Times New Roman" w:hAnsi="Times New Roman" w:cs="Times New Roman"/>
            <w:color w:val="000000" w:themeColor="text1"/>
            <w:sz w:val="28"/>
            <w:szCs w:val="28"/>
          </w:rPr>
          <w:t>аттестационный лист</w:t>
        </w:r>
      </w:hyperlink>
      <w:r w:rsidRPr="002B4129">
        <w:rPr>
          <w:rFonts w:ascii="Times New Roman" w:hAnsi="Times New Roman" w:cs="Times New Roman"/>
          <w:color w:val="000000" w:themeColor="text1"/>
          <w:sz w:val="28"/>
          <w:szCs w:val="28"/>
        </w:rPr>
        <w:t xml:space="preserve"> муниципального служащего, составленный по форме согласно приложению к настоящему типовому Положению. Аттестационный лист подписывается председателем, </w:t>
      </w:r>
      <w:r w:rsidRPr="002B4129">
        <w:rPr>
          <w:rFonts w:ascii="Times New Roman" w:hAnsi="Times New Roman" w:cs="Times New Roman"/>
          <w:color w:val="000000" w:themeColor="text1"/>
          <w:sz w:val="28"/>
          <w:szCs w:val="28"/>
        </w:rPr>
        <w:lastRenderedPageBreak/>
        <w:t>заместителем председателя, секретарем и членами аттестационной комиссии, присутствовавшими на заседании.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Муниципальный служащий знакомится с аттестационным листом под расписку.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3.7. Материалы аттестации муниципальных служащих представляются представителю нанимателя (работодателю) не позднее чем через семь дней после ее проведения.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3.8. В течение одного месяца после проведения аттестации по ее результатам издается правовой акт муниципального органа или принимается решение представителем нанимателя (работодателем) о том, что муниципальный служащий: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подлежит включению в установленном порядке в кадровый резерв для замещения вакантной должности муниципальной службы в порядке должностного роста;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направляется на профессиональную переподготовку или повышение квалификации;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понижается в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3.9. При отказе муниципального служащего от профессиональной переподготовки, повышения квалификации или от перевода на другую должность муниципальной службы представитель нанимателя вправе освободить муниципального служащего от замещаемой должности муниципальной службы и уволить его с муниципальной службы в соответствии с законодательством о муниципальной службе.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 истечении одного месяца после проведения аттестации перевод муниципального служащего на другую должность муниципальной службы либо увольнение его с муниципальной службы по результатам данной аттестации не допускаются. Время болезни и ежегодного оплачиваемого отпуска муниципального служащего в указанный срок не засчитывается.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3.10. Муниципальный служащий вправе обжаловать результаты аттестации в соответствии с действующим законодательством.</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проведении аттестации</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муниципальных служащих</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bookmarkStart w:id="16" w:name="P514"/>
      <w:bookmarkEnd w:id="16"/>
      <w:r w:rsidRPr="002B4129">
        <w:rPr>
          <w:rFonts w:ascii="Times New Roman" w:hAnsi="Times New Roman" w:cs="Times New Roman"/>
          <w:color w:val="000000" w:themeColor="text1"/>
          <w:sz w:val="28"/>
          <w:szCs w:val="28"/>
        </w:rPr>
        <w:t xml:space="preserve">                            АТТЕСТАЦИОННЫЙ ЛИСТ</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МУНИЦИПАЛЬНОГО СЛУЖАЩЕГО</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1. Фамилия, имя, отчество 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2. Год, число и месяц рождения 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3.  Сведения  о  профессиональном  образовании, наличии ученой степени,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ученого звания 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(когда и какое учебное заведение</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w:t>
      </w:r>
      <w:r w:rsidR="002B4129">
        <w:rPr>
          <w:rFonts w:ascii="Times New Roman" w:hAnsi="Times New Roman" w:cs="Times New Roman"/>
          <w:color w:val="000000" w:themeColor="text1"/>
          <w:sz w:val="28"/>
          <w:szCs w:val="28"/>
        </w:rPr>
        <w:t>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окончил, специальность и квалификация по образованию, ученая</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степень, ученое звание)</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4.  Замещаемая  должность  муниципальной  службы на момент аттестации 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дата назначения на эту должность __________</w:t>
      </w:r>
      <w:r w:rsidR="002B4129">
        <w:rPr>
          <w:rFonts w:ascii="Times New Roman" w:hAnsi="Times New Roman" w:cs="Times New Roman"/>
          <w:color w:val="000000" w:themeColor="text1"/>
          <w:sz w:val="28"/>
          <w:szCs w:val="28"/>
        </w:rPr>
        <w:t>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5. Стаж муниципальной службы (в том числе стаж государственной  службы)</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6. Общий трудовой стаж ________________</w:t>
      </w:r>
      <w:r w:rsidR="002B4129">
        <w:rPr>
          <w:rFonts w:ascii="Times New Roman" w:hAnsi="Times New Roman" w:cs="Times New Roman"/>
          <w:color w:val="000000" w:themeColor="text1"/>
          <w:sz w:val="28"/>
          <w:szCs w:val="28"/>
        </w:rPr>
        <w:t>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7. Вопросы к муниципальному служащему и</w:t>
      </w:r>
      <w:r w:rsidR="002B4129">
        <w:rPr>
          <w:rFonts w:ascii="Times New Roman" w:hAnsi="Times New Roman" w:cs="Times New Roman"/>
          <w:color w:val="000000" w:themeColor="text1"/>
          <w:sz w:val="28"/>
          <w:szCs w:val="28"/>
        </w:rPr>
        <w:t xml:space="preserve"> краткие ответы на них 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9. Замечания и предложения, высказанные аттестационной комиссией 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10.  Краткая  оценка  выполнения  муниципальным  служащим  рекомендаций</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предыдущей аттестации _____________________</w:t>
      </w:r>
      <w:r w:rsidR="002B4129">
        <w:rPr>
          <w:rFonts w:ascii="Times New Roman" w:hAnsi="Times New Roman" w:cs="Times New Roman"/>
          <w:color w:val="000000" w:themeColor="text1"/>
          <w:sz w:val="28"/>
          <w:szCs w:val="28"/>
        </w:rPr>
        <w:t>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(выполнены, выполнены частично, не выполнены)</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11. Решение аттестационной комиссии 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w:t>
      </w:r>
      <w:r w:rsidR="002B4129">
        <w:rPr>
          <w:rFonts w:ascii="Times New Roman" w:hAnsi="Times New Roman" w:cs="Times New Roman"/>
          <w:color w:val="000000" w:themeColor="text1"/>
          <w:sz w:val="28"/>
          <w:szCs w:val="28"/>
        </w:rPr>
        <w:t>___________________________</w:t>
      </w:r>
      <w:r w:rsidRPr="002B4129">
        <w:rPr>
          <w:rFonts w:ascii="Times New Roman" w:hAnsi="Times New Roman" w:cs="Times New Roman"/>
          <w:color w:val="000000" w:themeColor="text1"/>
          <w:sz w:val="28"/>
          <w:szCs w:val="28"/>
        </w:rPr>
        <w:t>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(соответствует замещаемой должности муниципальной службы; соответствует</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замещаемой должности муниципальной службы и рекомендуется к включению в</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установленном порядке в кадровый резерв для замещения вакантной должности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муниципальной службы в порядке должностного роста; соответствует замещаемой</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должности муниципальной службы при условии успешного прохождения</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профессиональной переподготовки или повышения квалификации; не</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соответствует замещаемой должности муниципальной службы)</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12. Количественный состав аттестационной комиссии 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На заседании присутствовало _______ членов аттестационной комиссии.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Количество голосов "за" _____, "против" 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13. Примечания 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w:t>
      </w:r>
      <w:r w:rsidR="002B4129">
        <w:rPr>
          <w:rFonts w:ascii="Times New Roman" w:hAnsi="Times New Roman" w:cs="Times New Roman"/>
          <w:color w:val="000000" w:themeColor="text1"/>
          <w:sz w:val="28"/>
          <w:szCs w:val="28"/>
        </w:rPr>
        <w:t>__________________________</w:t>
      </w:r>
      <w:r w:rsidRPr="002B4129">
        <w:rPr>
          <w:rFonts w:ascii="Times New Roman" w:hAnsi="Times New Roman" w:cs="Times New Roman"/>
          <w:color w:val="000000" w:themeColor="text1"/>
          <w:sz w:val="28"/>
          <w:szCs w:val="28"/>
        </w:rPr>
        <w:t>____________</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Председатель             _________ 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аттестационной комиссии  (подпись)         (расшифровка подписи)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Заместитель председателя _________ 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аттестационной комиссии  (подпись)         (расшифровка подписи)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Секретарь                _________ 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аттестационной комиссии  (подпись)         (расшифровка подписи)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Члены                    _________ 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аттестационной комиссии  (подпись)         (расшифровка подписи)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_________ 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(подпись)         (расшифровка подписи)</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Дата проведения аттестации 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С аттестационным листом ознакомился </w:t>
      </w:r>
      <w:r w:rsidR="002B4129">
        <w:rPr>
          <w:rFonts w:ascii="Times New Roman" w:hAnsi="Times New Roman" w:cs="Times New Roman"/>
          <w:color w:val="000000" w:themeColor="text1"/>
          <w:sz w:val="28"/>
          <w:szCs w:val="28"/>
        </w:rPr>
        <w:t>_______________________________</w:t>
      </w:r>
      <w:r w:rsidRPr="002B4129">
        <w:rPr>
          <w:rFonts w:ascii="Times New Roman" w:hAnsi="Times New Roman" w:cs="Times New Roman"/>
          <w:color w:val="000000" w:themeColor="text1"/>
          <w:sz w:val="28"/>
          <w:szCs w:val="28"/>
        </w:rPr>
        <w:t>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(подпись муниципального служащего, дата)</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(место для печати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муниципального органа)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4</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bookmarkStart w:id="17" w:name="P586"/>
      <w:bookmarkEnd w:id="17"/>
      <w:r w:rsidRPr="002B4129">
        <w:rPr>
          <w:rFonts w:ascii="Times New Roman" w:hAnsi="Times New Roman" w:cs="Times New Roman"/>
          <w:color w:val="000000" w:themeColor="text1"/>
          <w:sz w:val="28"/>
          <w:szCs w:val="28"/>
        </w:rPr>
        <w:t>ПОРЯДОК</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ПРИСВОЕНИЯ КЛАССНЫХ ЧИНОВ МУНИЦИПАЛЬНЫМ</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СЛУЖАЩИМ РЯЖСКОГО МУНИЦИПАЛЬНОГО РАЙОНА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Классный чин муниципального служащего может быть первым или очередным. Первый классный чин присваивается муниципальному служащему, не имеющему классного чина муниципальной службы, после успешного завершения испытания, а если испытание не устанавливалось, то не ранее чем через три месяца после назначения его на должность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Первыми классными чинами (в зависимости от группы должностей, к которой относится должность муниципальной службы, замещаемая муниципальным служащим) являются: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для высшей группы должностей муниципальной службы - действительный муниципальный советник 3 класса;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для главной группы должностей муниципальной службы - муниципальный советник 3 класса;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для ведущей группы должностей муниципальной службы - советник муниципальной службы 3 класса;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4) для старшей группы должностей муниципальной службы - референт </w:t>
      </w:r>
      <w:r w:rsidRPr="002B4129">
        <w:rPr>
          <w:rFonts w:ascii="Times New Roman" w:hAnsi="Times New Roman" w:cs="Times New Roman"/>
          <w:color w:val="000000" w:themeColor="text1"/>
          <w:sz w:val="28"/>
          <w:szCs w:val="28"/>
        </w:rPr>
        <w:lastRenderedPageBreak/>
        <w:t>муниципальной службы 3 класса;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для младшей группы должностей муниципальной службы - секретарь муниципальной службы 3 класса.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При поступлении на муниципальную службу гражданина Российской Федерации, имеющего классный чин государственной службы, дипломатический ранг, воинское или специальное звание, первый классный чин гражданской службы присваивается ему в соответствии с замещаемой должностью гражданской службы в пределах группы должностей гражданской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Если указанный классный чин муниципальной службы ниже имеющегося у служащего классного чина государственной службы, дипломатического ранга, воинского или специального звания, муниципальному служащему может быть присвоен классный чин муниципальной службы на одну ступень выше классного чина, соответствующего замещаемой им должности муниципальной службы, но в пределах группы должностей муниципальной службы, к которой относится замещаемая им должность.</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Муниципальным служащим, замещающим должности муниципальной службы на определенный срок полномочий, за исключением муниципальных служащих, замещающих должности муниципальной службы, относящиеся к высшей группе должностей, классные чины присваиваются по результатам квалификационного экзамена.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5. Классные чины муниципальным служащим присваиваются представителем нанимателя (работодателем) по представлению заместителя главы администрации Ряжского муниципального района, курирующего направление служебной деятельности муниципального служащего (либо руководителя, возглавляющего структурное подразделение, в котором служащий замещает должность муниципальной службы). Форма представления установлена, согласно </w:t>
      </w:r>
      <w:hyperlink w:anchor="P632" w:history="1">
        <w:r w:rsidRPr="002B4129">
          <w:rPr>
            <w:rFonts w:ascii="Times New Roman" w:hAnsi="Times New Roman" w:cs="Times New Roman"/>
            <w:color w:val="000000" w:themeColor="text1"/>
            <w:sz w:val="28"/>
            <w:szCs w:val="28"/>
          </w:rPr>
          <w:t>Приложению 1</w:t>
        </w:r>
      </w:hyperlink>
      <w:r w:rsidRPr="002B4129">
        <w:rPr>
          <w:rFonts w:ascii="Times New Roman" w:hAnsi="Times New Roman" w:cs="Times New Roman"/>
          <w:color w:val="000000" w:themeColor="text1"/>
          <w:sz w:val="28"/>
          <w:szCs w:val="28"/>
        </w:rPr>
        <w:t xml:space="preserve"> к настоящему Порядку.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отношении муниципальных служащих, замещающих высшие должности муниципальной службы, представление не вносится. Классный чин таким служащим присваивается распоряжением главы администрации Ряжского муниципального района с соблюдением остальных требований настоящего порядка.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Классный чин главе администрации муниципального образования - Ряжский муниципальный район, назначенному по контракту, присваивается главой Ряжского муниципального района с соблюдением требований к срокам нахождения в должности.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6. Квалификационный экзамен проводится по решению представителя нанимателя (работодателя), принятому по инициативе муниципального служащего, не позднее чем через три месяца после дня подачи муниципальным служащим письменного заявления о присвоении классного чина. Экзамен проводится комиссией, состав которой утверждается работодателем.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7. Квалификационный экзамен проводится в произвольной форме. При проведении экзамена комиссия вправе задавать муниципальному служащему вопросы, касающиеся деятельности как органов местного самоуправления в целом, так и непосредственно направления деятельности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8. По результатам экзамена экзаменационная комиссия принимает решение о возможности либо невозможности присвоения муниципальному служащему </w:t>
      </w:r>
      <w:r w:rsidRPr="002B4129">
        <w:rPr>
          <w:rFonts w:ascii="Times New Roman" w:hAnsi="Times New Roman" w:cs="Times New Roman"/>
          <w:color w:val="000000" w:themeColor="text1"/>
          <w:sz w:val="28"/>
          <w:szCs w:val="28"/>
        </w:rPr>
        <w:lastRenderedPageBreak/>
        <w:t xml:space="preserve">классного чина. Результаты экзамена оформляются заключением по форме в соответствии с </w:t>
      </w:r>
      <w:hyperlink w:anchor="P674" w:history="1">
        <w:r w:rsidRPr="002B4129">
          <w:rPr>
            <w:rFonts w:ascii="Times New Roman" w:hAnsi="Times New Roman" w:cs="Times New Roman"/>
            <w:color w:val="000000" w:themeColor="text1"/>
            <w:sz w:val="28"/>
            <w:szCs w:val="28"/>
          </w:rPr>
          <w:t>Приложением 2</w:t>
        </w:r>
      </w:hyperlink>
      <w:r w:rsidRPr="002B4129">
        <w:rPr>
          <w:rFonts w:ascii="Times New Roman" w:hAnsi="Times New Roman" w:cs="Times New Roman"/>
          <w:color w:val="000000" w:themeColor="text1"/>
          <w:sz w:val="28"/>
          <w:szCs w:val="28"/>
        </w:rPr>
        <w:t xml:space="preserve"> к настоящему Порядку.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9. Классный чин не присваивается муниципальным служащим, имеющим дисциплинарные взыскания, а также муниципальным служащим, в отношении которых проводится служебная проверка или возбуждено уголовное дело.</w:t>
      </w:r>
    </w:p>
    <w:p w:rsidR="00CB6764" w:rsidRPr="002B4129" w:rsidRDefault="00CB6764">
      <w:pPr>
        <w:pStyle w:val="ConsPlusNormal"/>
        <w:ind w:firstLine="540"/>
        <w:jc w:val="both"/>
        <w:rPr>
          <w:rFonts w:ascii="Times New Roman" w:hAnsi="Times New Roman" w:cs="Times New Roman"/>
          <w:color w:val="000000" w:themeColor="text1"/>
          <w:sz w:val="28"/>
          <w:szCs w:val="28"/>
        </w:rPr>
      </w:pPr>
      <w:bookmarkStart w:id="18" w:name="P607"/>
      <w:bookmarkEnd w:id="18"/>
      <w:r w:rsidRPr="002B4129">
        <w:rPr>
          <w:rFonts w:ascii="Times New Roman" w:hAnsi="Times New Roman" w:cs="Times New Roman"/>
          <w:color w:val="000000" w:themeColor="text1"/>
          <w:sz w:val="28"/>
          <w:szCs w:val="28"/>
        </w:rPr>
        <w:t>10. Муниципальным служащим устанавливаются следующие сроки пребывания в классных чинах: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действительного муниципального советника 3, 2 класса - не менее одного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муниципального советника 3, 2 класса - не менее двух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3) советника муниципальной службы 3, 2 класса - не менее двух лет;</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4) референта муниципальной службы 3, 2 класса - не менее одного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5) секретаря муниципальной службы 3, 2 класса - не менее одного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11. Сроки пребывания в классном чине секретаря муниципальной службы 1 класса, референта муниципальной службы 1 класса, советника муниципальной службы 1 класса, муниципального советника 1 класса, действительного муниципального советника 1 класса не устанавливаются.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12. Срок муниципальной службы в присвоенном классном чине исчисляется со дня присвоения классного чина.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Днем присвоения классного чина считается день издания представителем нанимателя (работодателем) правового акта о присвоении классного чина.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Муниципальному служащему со дня присвоения классного чина устанавливается ежемесячная надбавка к должностному окладу за классный чин.</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 При назначении муниципального служащего на должность муниципальной службы, которая относится к более высокой группе должностей, чем замещаемая им ранее должность, указанному муниципальному служащему присваивается классный чин, являющийся первым для этой группы должностей муниципальной службы. В этом случае классный чин присваивается без соблюдения последовательности и без учета срока пребывания в предыдущем классном чине.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 В качестве меры поощрения за особые отличия в муниципальной службе классный чин муниципальному служащему может быть присвоен:</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 до истечения установленного </w:t>
      </w:r>
      <w:hyperlink w:anchor="P607" w:history="1">
        <w:r w:rsidRPr="002B4129">
          <w:rPr>
            <w:rFonts w:ascii="Times New Roman" w:hAnsi="Times New Roman" w:cs="Times New Roman"/>
            <w:color w:val="000000" w:themeColor="text1"/>
            <w:sz w:val="28"/>
            <w:szCs w:val="28"/>
          </w:rPr>
          <w:t>пунктом 10</w:t>
        </w:r>
      </w:hyperlink>
      <w:r w:rsidRPr="002B4129">
        <w:rPr>
          <w:rFonts w:ascii="Times New Roman" w:hAnsi="Times New Roman" w:cs="Times New Roman"/>
          <w:color w:val="000000" w:themeColor="text1"/>
          <w:sz w:val="28"/>
          <w:szCs w:val="28"/>
        </w:rPr>
        <w:t xml:space="preserve"> настоящего Порядка срока пребывания в предыдущем классном чине, но не ранее чем через шесть месяцев пребывания в замещаемой должности - не выше классного чина, соответствующего занимаемой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 по истечении установленного </w:t>
      </w:r>
      <w:hyperlink w:anchor="P607" w:history="1">
        <w:r w:rsidRPr="002B4129">
          <w:rPr>
            <w:rFonts w:ascii="Times New Roman" w:hAnsi="Times New Roman" w:cs="Times New Roman"/>
            <w:color w:val="000000" w:themeColor="text1"/>
            <w:sz w:val="28"/>
            <w:szCs w:val="28"/>
          </w:rPr>
          <w:t>пунктом 10</w:t>
        </w:r>
      </w:hyperlink>
      <w:r w:rsidRPr="002B4129">
        <w:rPr>
          <w:rFonts w:ascii="Times New Roman" w:hAnsi="Times New Roman" w:cs="Times New Roman"/>
          <w:color w:val="000000" w:themeColor="text1"/>
          <w:sz w:val="28"/>
          <w:szCs w:val="28"/>
        </w:rPr>
        <w:t xml:space="preserve"> настоящего Порядка срока пребывания в предыдущем классном чине - на одну ступень выше классного чина, соответствующего занимаемой должности муниципальной службы в пределах группы должностей, к которой относится замещаемая должность.</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1</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Порядку</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присвоения классных</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чинов муниципальным служащим</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Ряжского муниципального района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bookmarkStart w:id="19" w:name="P632"/>
      <w:bookmarkEnd w:id="19"/>
      <w:r w:rsidRPr="002B4129">
        <w:rPr>
          <w:rFonts w:ascii="Times New Roman" w:hAnsi="Times New Roman" w:cs="Times New Roman"/>
          <w:color w:val="000000" w:themeColor="text1"/>
          <w:sz w:val="28"/>
          <w:szCs w:val="28"/>
        </w:rPr>
        <w:t xml:space="preserve">                               ПРЕДСТАВЛЕНИЕ</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О ПРИСВОЕНИИ МУНИЦИПАЛЬНОМУ СЛУЖАЩЕМУ</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РЯЖСКОГО МУНИЦИПАЛЬНОГО РАЙОНА КЛАССНОГО ЧИНА</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Фамилия, имя, отчество 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Орган МСУ 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Должность 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Год рождения ___________________. Образование 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(когда и какие учебные заведения окончил, N диплома,</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квалификация и специальность по диплому)</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На должностях муниципальной службы служит с ________________ г.</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(наименование должностей муниципальной службы</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и муниципальных органов, в которых проходил службу)</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Общий стаж муниципальной службы 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Предыдущий   классный   чин   (дипломатический   ранг,   воинское   или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специальное звание, квалификационный разряд) 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 присвоен актом 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 _______ г. N ____ по должности муниципальной службы 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Характеристика   (профессиональных,   деловых   и   личностных  качеств</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гражданского  служащего  Рязанской  области применительно к его должностным</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обязанностям) 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Ходатайствую о присвоении классного чина 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 ____________ 20_ г. Руководитель ___________________________________</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2</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Порядку</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присвоения классных</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чинов муниципальным служащим</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Ряжского муниципального района</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bookmarkStart w:id="20" w:name="P674"/>
      <w:bookmarkEnd w:id="20"/>
      <w:r w:rsidRPr="002B4129">
        <w:rPr>
          <w:rFonts w:ascii="Times New Roman" w:hAnsi="Times New Roman" w:cs="Times New Roman"/>
          <w:color w:val="000000" w:themeColor="text1"/>
          <w:sz w:val="28"/>
          <w:szCs w:val="28"/>
        </w:rPr>
        <w:t xml:space="preserve">                                ЗАКЛЮЧЕНИЕ</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ПО РЕЗУЛЬТАТАМ КВАЛИФИКАЦИОННОГО ЭКЗАМЕНА</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Фамилия, имя, отчество 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Орган МСУ 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 xml:space="preserve">    Должность 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Год рождения _________________. Образование 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  результатам  квалификационного  экзамена  от  "__"  ___________ 20_ г.,</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принятого комиссией в составе 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                     (заслуживает или не заслуживает)</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присвоения классного чина ___________________________________________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 ____________ 20_ г.</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Подписи членов экзаменационной комиссии:</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w:t>
      </w:r>
    </w:p>
    <w:p w:rsidR="00CB6764" w:rsidRPr="002B4129" w:rsidRDefault="00CB6764">
      <w:pPr>
        <w:pStyle w:val="ConsPlusNonformat"/>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________________________________________</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Приложение 5</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к Положению</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 муниципальной службе</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муниципальном образовании -</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Ряжский муниципальный район</w:t>
      </w:r>
    </w:p>
    <w:p w:rsidR="00CB6764" w:rsidRPr="002B4129" w:rsidRDefault="00CB6764">
      <w:pPr>
        <w:pStyle w:val="ConsPlusNormal"/>
        <w:jc w:val="right"/>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Title"/>
        <w:jc w:val="center"/>
        <w:rPr>
          <w:rFonts w:ascii="Times New Roman" w:hAnsi="Times New Roman" w:cs="Times New Roman"/>
          <w:color w:val="000000" w:themeColor="text1"/>
          <w:sz w:val="28"/>
          <w:szCs w:val="28"/>
        </w:rPr>
      </w:pPr>
      <w:bookmarkStart w:id="21" w:name="P706"/>
      <w:bookmarkEnd w:id="21"/>
      <w:r w:rsidRPr="002B4129">
        <w:rPr>
          <w:rFonts w:ascii="Times New Roman" w:hAnsi="Times New Roman" w:cs="Times New Roman"/>
          <w:color w:val="000000" w:themeColor="text1"/>
          <w:sz w:val="28"/>
          <w:szCs w:val="28"/>
        </w:rPr>
        <w:t>ПОРЯДОК</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ВЕДЕНИЯ РЕЕСТРА МУНИЦИПАЛЬНЫХ СЛУЖАЩИХ В МУНИЦИПАЛЬНОМ</w:t>
      </w:r>
    </w:p>
    <w:p w:rsidR="00CB6764" w:rsidRPr="002B4129" w:rsidRDefault="00CB6764">
      <w:pPr>
        <w:pStyle w:val="ConsPlusTitle"/>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ОБРАЗОВАНИИ - РЯЖСКИЙ МУНИЦИПАЛЬНЫЙ РАЙОН РЯЗАНСКОЙ ОБЛАСТИ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 Общие положения</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1.1. Порядок ведения Реестра муниципальных служащих в муниципальном образовании - Ряжский муниципальный район Рязанской области (далее - Порядок) разработан в соответствии с </w:t>
      </w:r>
      <w:hyperlink r:id="rId88"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N 25-ФЗ, </w:t>
      </w:r>
      <w:hyperlink r:id="rId89" w:history="1">
        <w:r w:rsidRPr="002B4129">
          <w:rPr>
            <w:rFonts w:ascii="Times New Roman" w:hAnsi="Times New Roman" w:cs="Times New Roman"/>
            <w:color w:val="000000" w:themeColor="text1"/>
            <w:sz w:val="28"/>
            <w:szCs w:val="28"/>
          </w:rPr>
          <w:t>Законом</w:t>
        </w:r>
      </w:hyperlink>
      <w:r w:rsidRPr="002B4129">
        <w:rPr>
          <w:rFonts w:ascii="Times New Roman" w:hAnsi="Times New Roman" w:cs="Times New Roman"/>
          <w:color w:val="000000" w:themeColor="text1"/>
          <w:sz w:val="28"/>
          <w:szCs w:val="28"/>
        </w:rPr>
        <w:t xml:space="preserve"> Рязанской области N 136-ОЗ с целью организации учета и создания единой базы данных о прохождении муниципальными служащими муниципального образования - Ряжский муниципальный район Рязанской области (далее - муниципальные служащие)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1.2. Реестр муниципальных служащих муниципального образования - Ряжский муниципальный район Рязанской области (далее - Реестр) ведется администрацией муниципального образования - Ряжский муниципальный район Рязанской области и представляет собой сводный перечень сведений о муниципальных служащих органов местного самоуправления Ряжского муниципального района (далее - органы местного самоуправления) и отраслевых </w:t>
      </w:r>
      <w:r w:rsidRPr="002B4129">
        <w:rPr>
          <w:rFonts w:ascii="Times New Roman" w:hAnsi="Times New Roman" w:cs="Times New Roman"/>
          <w:color w:val="000000" w:themeColor="text1"/>
          <w:sz w:val="28"/>
          <w:szCs w:val="28"/>
        </w:rPr>
        <w:lastRenderedPageBreak/>
        <w:t>(функциональных) органов администрации муниципального образования - Ряжский муниципальный район Рязанской области, наделенных правом юридического лица (далее - отраслевые органы), составленных на основании персональных данных, содержащихся в личных делах муниципальных служащих.</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1.3. Сведения, внесенные в Реестр, являются конфиденциальной информацией, относящейся к персональным данным (за исключением сведений, которые в установленных федеральными законами случаях могут быть опубликованы в средствах массовой информации), а в случаях, установленных федеральными законами и иными нормативными правовыми актами Российской Федерации, - являются сведениями, составляющими государственную тайну. Их обработка, передача, распространение, хранение и защита осуществляются в соответствии с нормативными правовыми актами Российской Федерации, Рязанской области и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1.4. Сведения, содержащиеся в Реестре, используются для проведения анализа кадрового состава органов местного самоуправления (органов администрации) и выработки предложений и рекомендаций по совершенствованию работы с кадрами для представителя нанимателя в органе местного самоуправления (отраслевом органе), формирования кадрового резерва для замещения должностей муниципальной службы.</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 Порядок ведения Реестра муниципальных</w:t>
      </w:r>
    </w:p>
    <w:p w:rsidR="00CB6764" w:rsidRPr="002B4129" w:rsidRDefault="00CB6764">
      <w:pPr>
        <w:pStyle w:val="ConsPlusNormal"/>
        <w:jc w:val="center"/>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служащих в муниципальном образовании</w:t>
      </w:r>
    </w:p>
    <w:p w:rsidR="00CB6764" w:rsidRPr="002B4129" w:rsidRDefault="00CB6764">
      <w:pPr>
        <w:pStyle w:val="ConsPlusNormal"/>
        <w:jc w:val="both"/>
        <w:rPr>
          <w:rFonts w:ascii="Times New Roman" w:hAnsi="Times New Roman" w:cs="Times New Roman"/>
          <w:color w:val="000000" w:themeColor="text1"/>
          <w:sz w:val="28"/>
          <w:szCs w:val="28"/>
        </w:rPr>
      </w:pP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2.1. Ведение Реестра осуществляется в электронном табличном виде с применением редакторов </w:t>
      </w:r>
      <w:proofErr w:type="spellStart"/>
      <w:r w:rsidRPr="002B4129">
        <w:rPr>
          <w:rFonts w:ascii="Times New Roman" w:hAnsi="Times New Roman" w:cs="Times New Roman"/>
          <w:color w:val="000000" w:themeColor="text1"/>
          <w:sz w:val="28"/>
          <w:szCs w:val="28"/>
        </w:rPr>
        <w:t>Word</w:t>
      </w:r>
      <w:proofErr w:type="spellEnd"/>
      <w:r w:rsidRPr="002B4129">
        <w:rPr>
          <w:rFonts w:ascii="Times New Roman" w:hAnsi="Times New Roman" w:cs="Times New Roman"/>
          <w:color w:val="000000" w:themeColor="text1"/>
          <w:sz w:val="28"/>
          <w:szCs w:val="28"/>
        </w:rPr>
        <w:t xml:space="preserve"> или </w:t>
      </w:r>
      <w:proofErr w:type="spellStart"/>
      <w:r w:rsidRPr="002B4129">
        <w:rPr>
          <w:rFonts w:ascii="Times New Roman" w:hAnsi="Times New Roman" w:cs="Times New Roman"/>
          <w:color w:val="000000" w:themeColor="text1"/>
          <w:sz w:val="28"/>
          <w:szCs w:val="28"/>
        </w:rPr>
        <w:t>Excel</w:t>
      </w:r>
      <w:proofErr w:type="spellEnd"/>
      <w:r w:rsidRPr="002B4129">
        <w:rPr>
          <w:rFonts w:ascii="Times New Roman" w:hAnsi="Times New Roman" w:cs="Times New Roman"/>
          <w:color w:val="000000" w:themeColor="text1"/>
          <w:sz w:val="28"/>
          <w:szCs w:val="28"/>
        </w:rPr>
        <w:t xml:space="preserve"> по форме согласно Приложению (не приводится) к настоящему Порядку.</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При ведении Реестра должна быть обеспечена защита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содержащейся в Реестре информации.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Изменения в Реестр вносятся на основании информации об изменении сведений, включенных в Реестр.</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Реестр распечатывается в бумажном виде один раз в год (по состоянию на 1 января отчетного года).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2.2. Представитель нанимателя в органе местного самоуправления (отраслевом органе) определяет лицо, уполномоченное на формирование и представление сведений для ведения Реестра (далее - уполномоченное лицо органа местного самоуправления (отраслевого органа), которое наряду с представителем нанимателя несет ответственность в соответствии с нормативными правовыми актами Российской Федерации, Рязанской области и муниципального образования - Ряжский муниципальный район Рязанской области за разглашение конфиденциальных сведений.</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2.3. Глава администрации муниципального образования - Ряжский муниципальный район Рязанской области определяет лицо, уполномоченное на ведение Реестра, оказание методической помощи уполномоченным лицам органов местного самоуправления (отраслевых органов) по формированию сведений, включаемых в Реестр (далее - лицо, уполномоченное на ведение Реестра).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lastRenderedPageBreak/>
        <w:t>2.4. В Реестр включаются следующие сведения: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наименование органа местного самоуправления (отраслевого органа);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отчетная дата;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наименование группы должностей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фамилия, имя, отчество муниципального служащего (в именительном падеже);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рождения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наименование замещаемой должности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назначения на замещаемую должность муниципальной службы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поступления на муниципальную службу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общий стаж муниципальной службы;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сведения об образовании (базовое и дополнительное): наименование учебного заведения, дата окончания (число, месяц, год), квалификация по диплому; сведения о повышении квалификации и переподготовке;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сведения о классном чине и дата его присвоения;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прохождения последней аттестации (число, месяц, год), результат аттестации;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примечание.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графе "Примечание" указываются следующие сведения: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изменения, Ф.И.О.;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включения в кадровый резерв на замещение должностей муниципальной службы в порядке должностного роста (число, месяц, год) с указанием наименования должности;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вид и дата наложения дисциплинарного взыскания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дата присвоения ученого звания или ученой степени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даты начала и окончания отпуска по беременности и родам или отпуска по уходу за ребенком (число, месяц, год);</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иные сведения (по усмотрению представителя нанимателя).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В Реестр не включаются сведения о политической, религиозной принадлежности, о частной жизни муниципальных служащих, а также не содержащиеся в личном деле муниципального служащего.</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2.5. Реестр ведется по следующим разделам: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местная администрация (отраслевые органы);</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контрольно-счетный орган.</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Отраслевые органы являются подразделом раздела "местная администрация" и располагаются в нем в алфавитном порядке.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Реестр ведется по группам должностей (высшая, главная, ведущая, старшая, младшая), в которых муниципальные служащие располагаются по должностям в соответствии с </w:t>
      </w:r>
      <w:hyperlink r:id="rId90" w:history="1">
        <w:r w:rsidRPr="002B4129">
          <w:rPr>
            <w:rFonts w:ascii="Times New Roman" w:hAnsi="Times New Roman" w:cs="Times New Roman"/>
            <w:color w:val="000000" w:themeColor="text1"/>
            <w:sz w:val="28"/>
            <w:szCs w:val="28"/>
          </w:rPr>
          <w:t>Реестром</w:t>
        </w:r>
      </w:hyperlink>
      <w:r w:rsidRPr="002B4129">
        <w:rPr>
          <w:rFonts w:ascii="Times New Roman" w:hAnsi="Times New Roman" w:cs="Times New Roman"/>
          <w:color w:val="000000" w:themeColor="text1"/>
          <w:sz w:val="28"/>
          <w:szCs w:val="28"/>
        </w:rPr>
        <w:t xml:space="preserve"> должностей муниципальной службы в Рязанской области, утвержденным Законом Рязанской области от 17 октября 2007 года N 136-ОЗ "О муниципальной службе в Рязанской области", в пределах должности - в алфавитном порядке.</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2.6. Уполномоченное лицо органа местного самоуправления (отраслевого органа) ежеквартально направляет в администрацию муниципального образования - Ряжский муниципальный район Рязанской области в электронном и бумажном видах информацию об изменении сведений, включенных в Реестр, до 15 числа следующего за отчетным кварталом месяца, за исключением сведений об </w:t>
      </w:r>
      <w:r w:rsidRPr="002B4129">
        <w:rPr>
          <w:rFonts w:ascii="Times New Roman" w:hAnsi="Times New Roman" w:cs="Times New Roman"/>
          <w:color w:val="000000" w:themeColor="text1"/>
          <w:sz w:val="28"/>
          <w:szCs w:val="28"/>
        </w:rPr>
        <w:lastRenderedPageBreak/>
        <w:t>увольнении, о смерти (гибели), о признании безвестно отсутствующим или об объявлении муниципального служащего умершим по решению суда, которые направляются в день установления указанных фактов.</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2.7. Основанием для формирования сведений с целью последующего включения их в Реестр является поступление гражданина на муниципальную службу и заключение с ним трудового договора, а для главы администрации муниципального образования - Ряжский муниципальный район Рязанской области - контракта.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2.8. Внесение сведений в Реестр осуществляется уполномоченным лицом администрации на основании полученной информации до 15 числа, следующего за отчетным кварталом месяца.</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 xml:space="preserve">Сведения об увольнении, о смерти (гибели), о признании безвестно отсутствующим или об объявлении муниципального служащего умершим, по решению суда вносятся в Реестр в соответствии с </w:t>
      </w:r>
      <w:hyperlink r:id="rId91" w:history="1">
        <w:r w:rsidRPr="002B4129">
          <w:rPr>
            <w:rFonts w:ascii="Times New Roman" w:hAnsi="Times New Roman" w:cs="Times New Roman"/>
            <w:color w:val="000000" w:themeColor="text1"/>
            <w:sz w:val="28"/>
            <w:szCs w:val="28"/>
          </w:rPr>
          <w:t>частями 2</w:t>
        </w:r>
      </w:hyperlink>
      <w:r w:rsidRPr="002B4129">
        <w:rPr>
          <w:rFonts w:ascii="Times New Roman" w:hAnsi="Times New Roman" w:cs="Times New Roman"/>
          <w:color w:val="000000" w:themeColor="text1"/>
          <w:sz w:val="28"/>
          <w:szCs w:val="28"/>
        </w:rPr>
        <w:t xml:space="preserve"> и </w:t>
      </w:r>
      <w:hyperlink r:id="rId92" w:history="1">
        <w:r w:rsidRPr="002B4129">
          <w:rPr>
            <w:rFonts w:ascii="Times New Roman" w:hAnsi="Times New Roman" w:cs="Times New Roman"/>
            <w:color w:val="000000" w:themeColor="text1"/>
            <w:sz w:val="28"/>
            <w:szCs w:val="28"/>
          </w:rPr>
          <w:t>3 статьи 31</w:t>
        </w:r>
      </w:hyperlink>
      <w:r w:rsidRPr="002B4129">
        <w:rPr>
          <w:rFonts w:ascii="Times New Roman" w:hAnsi="Times New Roman" w:cs="Times New Roman"/>
          <w:color w:val="000000" w:themeColor="text1"/>
          <w:sz w:val="28"/>
          <w:szCs w:val="28"/>
        </w:rPr>
        <w:t xml:space="preserve"> Федерального закона от 02.03.2007 N 25-ФЗ "О муниципальной службе в Российской Федерации".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2.9. Распечатанный Реестр по состоянию на 1 января отчетного года подписывается лицом, уполномоченным на ведение Реестра, и утверждается главой администрации муниципального образования - Ряжский муниципальный район Рязанской области путем проставления грифа утверждения, состоящего из слова "УТВЕРЖДАЮ", с указанием должности, фамилии, инициалов и подписи, а также даты утверждения.</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2.10. Утвержденный Реестр хранится в администрации муниципального образования - Ряжский муниципальный район Рязанской области вместе с полученной информацией об изменении сведений, внесенных в Реестр в течение 3 лет с обеспечением мер, препятствующих несанкционированному доступу к нему, затем передается на архивное хранение в соответствии с нормативными правовыми актами Российской Федерации, Рязанской области и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2.11. Передача сведений из Реестра третьей стороне не допускается без письменного согласия муниципального служащего, за исключением случаев, установленных федеральным законодательством.</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Порядок представления информации о муниципальных служащих, содержащейся в Реестре осуществляется в соответствии с нормативными правовыми актами Российской Федерации, Рязанской области и муниципального образования - Ряжский муниципальный район Рязанской области.</w:t>
      </w:r>
    </w:p>
    <w:p w:rsidR="00CB6764" w:rsidRPr="002B4129" w:rsidRDefault="00CB6764">
      <w:pPr>
        <w:pStyle w:val="ConsPlusNormal"/>
        <w:ind w:firstLine="540"/>
        <w:jc w:val="both"/>
        <w:rPr>
          <w:rFonts w:ascii="Times New Roman" w:hAnsi="Times New Roman" w:cs="Times New Roman"/>
          <w:color w:val="000000" w:themeColor="text1"/>
          <w:sz w:val="28"/>
          <w:szCs w:val="28"/>
        </w:rPr>
      </w:pPr>
      <w:r w:rsidRPr="002B4129">
        <w:rPr>
          <w:rFonts w:ascii="Times New Roman" w:hAnsi="Times New Roman" w:cs="Times New Roman"/>
          <w:color w:val="000000" w:themeColor="text1"/>
          <w:sz w:val="28"/>
          <w:szCs w:val="28"/>
        </w:rPr>
        <w:t>2.12. Ответственность за достоверность, сохранность и конфиденциальность информации, содержащейся в Реестре, возлагается на главу администрации и на лицо, уполномоченное на ведение Реестра.</w:t>
      </w:r>
    </w:p>
    <w:p w:rsidR="00CB6764" w:rsidRPr="002B4129" w:rsidRDefault="00CB6764">
      <w:pPr>
        <w:pStyle w:val="ConsPlusNormal"/>
        <w:jc w:val="both"/>
        <w:rPr>
          <w:rFonts w:ascii="Times New Roman" w:hAnsi="Times New Roman" w:cs="Times New Roman"/>
          <w:color w:val="000000" w:themeColor="text1"/>
          <w:sz w:val="28"/>
          <w:szCs w:val="28"/>
        </w:rPr>
      </w:pPr>
    </w:p>
    <w:p w:rsidR="00BB4BD3" w:rsidRPr="002B4129" w:rsidRDefault="00BB4BD3">
      <w:pPr>
        <w:rPr>
          <w:rFonts w:ascii="Times New Roman" w:hAnsi="Times New Roman" w:cs="Times New Roman"/>
          <w:color w:val="000000" w:themeColor="text1"/>
          <w:sz w:val="28"/>
          <w:szCs w:val="28"/>
        </w:rPr>
      </w:pPr>
    </w:p>
    <w:sectPr w:rsidR="00BB4BD3" w:rsidRPr="002B4129" w:rsidSect="006E5760">
      <w:pgSz w:w="11906" w:h="16838"/>
      <w:pgMar w:top="709"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displayVerticalDrawingGridEvery w:val="2"/>
  <w:characterSpacingControl w:val="doNotCompress"/>
  <w:compat/>
  <w:rsids>
    <w:rsidRoot w:val="00CB6764"/>
    <w:rsid w:val="0000050A"/>
    <w:rsid w:val="0000228E"/>
    <w:rsid w:val="00003032"/>
    <w:rsid w:val="00003972"/>
    <w:rsid w:val="00003A4D"/>
    <w:rsid w:val="000074D5"/>
    <w:rsid w:val="000078EC"/>
    <w:rsid w:val="00012C95"/>
    <w:rsid w:val="000135B6"/>
    <w:rsid w:val="00013670"/>
    <w:rsid w:val="000139DD"/>
    <w:rsid w:val="00013EA4"/>
    <w:rsid w:val="00015908"/>
    <w:rsid w:val="00016103"/>
    <w:rsid w:val="000176D8"/>
    <w:rsid w:val="00020760"/>
    <w:rsid w:val="0002099D"/>
    <w:rsid w:val="00021575"/>
    <w:rsid w:val="00022050"/>
    <w:rsid w:val="00022628"/>
    <w:rsid w:val="00022EAD"/>
    <w:rsid w:val="00023761"/>
    <w:rsid w:val="000237D6"/>
    <w:rsid w:val="00024ED9"/>
    <w:rsid w:val="00025005"/>
    <w:rsid w:val="00026140"/>
    <w:rsid w:val="00026D58"/>
    <w:rsid w:val="000304F1"/>
    <w:rsid w:val="00031246"/>
    <w:rsid w:val="000322B6"/>
    <w:rsid w:val="00032FBA"/>
    <w:rsid w:val="00034A87"/>
    <w:rsid w:val="00034AA8"/>
    <w:rsid w:val="0003512A"/>
    <w:rsid w:val="000355C1"/>
    <w:rsid w:val="00035A5E"/>
    <w:rsid w:val="00040309"/>
    <w:rsid w:val="0004082A"/>
    <w:rsid w:val="0004083F"/>
    <w:rsid w:val="00041348"/>
    <w:rsid w:val="0004352F"/>
    <w:rsid w:val="0004409A"/>
    <w:rsid w:val="000440FD"/>
    <w:rsid w:val="00045592"/>
    <w:rsid w:val="000455BD"/>
    <w:rsid w:val="00045FC7"/>
    <w:rsid w:val="000464D9"/>
    <w:rsid w:val="00046B61"/>
    <w:rsid w:val="00051054"/>
    <w:rsid w:val="000518E9"/>
    <w:rsid w:val="00051E46"/>
    <w:rsid w:val="00051F4C"/>
    <w:rsid w:val="00054060"/>
    <w:rsid w:val="00054E53"/>
    <w:rsid w:val="0005549C"/>
    <w:rsid w:val="00055FDD"/>
    <w:rsid w:val="00056613"/>
    <w:rsid w:val="00056927"/>
    <w:rsid w:val="00056B74"/>
    <w:rsid w:val="00057617"/>
    <w:rsid w:val="00057A6F"/>
    <w:rsid w:val="00060E90"/>
    <w:rsid w:val="000613F4"/>
    <w:rsid w:val="00062574"/>
    <w:rsid w:val="0006288A"/>
    <w:rsid w:val="00064C6D"/>
    <w:rsid w:val="00064E42"/>
    <w:rsid w:val="00064E7A"/>
    <w:rsid w:val="00066097"/>
    <w:rsid w:val="0006613D"/>
    <w:rsid w:val="00066639"/>
    <w:rsid w:val="00067484"/>
    <w:rsid w:val="000675A3"/>
    <w:rsid w:val="00070F50"/>
    <w:rsid w:val="00070F7A"/>
    <w:rsid w:val="00071B4A"/>
    <w:rsid w:val="00071E23"/>
    <w:rsid w:val="00074839"/>
    <w:rsid w:val="00074947"/>
    <w:rsid w:val="00074A8B"/>
    <w:rsid w:val="00075EE3"/>
    <w:rsid w:val="0007601A"/>
    <w:rsid w:val="000761B8"/>
    <w:rsid w:val="000763DE"/>
    <w:rsid w:val="00077878"/>
    <w:rsid w:val="00082A6E"/>
    <w:rsid w:val="0008338D"/>
    <w:rsid w:val="000837DA"/>
    <w:rsid w:val="000857F5"/>
    <w:rsid w:val="00087974"/>
    <w:rsid w:val="000902B5"/>
    <w:rsid w:val="000909A8"/>
    <w:rsid w:val="00092E84"/>
    <w:rsid w:val="00092FB5"/>
    <w:rsid w:val="000931A6"/>
    <w:rsid w:val="000933A5"/>
    <w:rsid w:val="00093E68"/>
    <w:rsid w:val="0009468F"/>
    <w:rsid w:val="00096A7B"/>
    <w:rsid w:val="00096AC9"/>
    <w:rsid w:val="00096CBA"/>
    <w:rsid w:val="00097435"/>
    <w:rsid w:val="000A1F38"/>
    <w:rsid w:val="000A36AE"/>
    <w:rsid w:val="000A3D57"/>
    <w:rsid w:val="000A4962"/>
    <w:rsid w:val="000A5911"/>
    <w:rsid w:val="000A5947"/>
    <w:rsid w:val="000A5D66"/>
    <w:rsid w:val="000A7694"/>
    <w:rsid w:val="000B0DEB"/>
    <w:rsid w:val="000B0F05"/>
    <w:rsid w:val="000B1489"/>
    <w:rsid w:val="000B164F"/>
    <w:rsid w:val="000B36F5"/>
    <w:rsid w:val="000B42A2"/>
    <w:rsid w:val="000B4BD7"/>
    <w:rsid w:val="000B4D63"/>
    <w:rsid w:val="000B6C08"/>
    <w:rsid w:val="000B6CC0"/>
    <w:rsid w:val="000B7FBB"/>
    <w:rsid w:val="000C0D6F"/>
    <w:rsid w:val="000C2201"/>
    <w:rsid w:val="000C377A"/>
    <w:rsid w:val="000C379A"/>
    <w:rsid w:val="000C37DD"/>
    <w:rsid w:val="000C39EA"/>
    <w:rsid w:val="000C3B4D"/>
    <w:rsid w:val="000C42C5"/>
    <w:rsid w:val="000C47A7"/>
    <w:rsid w:val="000C4F97"/>
    <w:rsid w:val="000C5507"/>
    <w:rsid w:val="000C5D36"/>
    <w:rsid w:val="000C5D6A"/>
    <w:rsid w:val="000C603B"/>
    <w:rsid w:val="000C64A5"/>
    <w:rsid w:val="000C666F"/>
    <w:rsid w:val="000C7337"/>
    <w:rsid w:val="000D0203"/>
    <w:rsid w:val="000D0341"/>
    <w:rsid w:val="000D1B8F"/>
    <w:rsid w:val="000D1E63"/>
    <w:rsid w:val="000D2D0E"/>
    <w:rsid w:val="000D2F2F"/>
    <w:rsid w:val="000D31C3"/>
    <w:rsid w:val="000D4370"/>
    <w:rsid w:val="000D525B"/>
    <w:rsid w:val="000D534B"/>
    <w:rsid w:val="000D53BB"/>
    <w:rsid w:val="000D5CF5"/>
    <w:rsid w:val="000D6C2C"/>
    <w:rsid w:val="000E0556"/>
    <w:rsid w:val="000E2559"/>
    <w:rsid w:val="000E2A3D"/>
    <w:rsid w:val="000E2C89"/>
    <w:rsid w:val="000E3336"/>
    <w:rsid w:val="000E34AB"/>
    <w:rsid w:val="000E4CEA"/>
    <w:rsid w:val="000E53F8"/>
    <w:rsid w:val="000E5AB7"/>
    <w:rsid w:val="000E5ACD"/>
    <w:rsid w:val="000E5C99"/>
    <w:rsid w:val="000E6F32"/>
    <w:rsid w:val="000E75C6"/>
    <w:rsid w:val="000E7B7C"/>
    <w:rsid w:val="000F0647"/>
    <w:rsid w:val="000F0EE5"/>
    <w:rsid w:val="000F1587"/>
    <w:rsid w:val="000F1642"/>
    <w:rsid w:val="000F1D49"/>
    <w:rsid w:val="000F2BE9"/>
    <w:rsid w:val="000F2E52"/>
    <w:rsid w:val="000F40E0"/>
    <w:rsid w:val="000F520A"/>
    <w:rsid w:val="000F653A"/>
    <w:rsid w:val="000F66EE"/>
    <w:rsid w:val="000F6A45"/>
    <w:rsid w:val="000F77D9"/>
    <w:rsid w:val="000F7CBA"/>
    <w:rsid w:val="001004DB"/>
    <w:rsid w:val="001006C8"/>
    <w:rsid w:val="00100EAE"/>
    <w:rsid w:val="00101411"/>
    <w:rsid w:val="00101871"/>
    <w:rsid w:val="001022E6"/>
    <w:rsid w:val="0010548D"/>
    <w:rsid w:val="00105898"/>
    <w:rsid w:val="00105924"/>
    <w:rsid w:val="0010626C"/>
    <w:rsid w:val="001068F9"/>
    <w:rsid w:val="00106BC4"/>
    <w:rsid w:val="001073BC"/>
    <w:rsid w:val="00107F67"/>
    <w:rsid w:val="00110423"/>
    <w:rsid w:val="001130FA"/>
    <w:rsid w:val="001136DD"/>
    <w:rsid w:val="00113A50"/>
    <w:rsid w:val="00114BB5"/>
    <w:rsid w:val="00115CD0"/>
    <w:rsid w:val="0011610F"/>
    <w:rsid w:val="00117BE4"/>
    <w:rsid w:val="00117FA6"/>
    <w:rsid w:val="001204BD"/>
    <w:rsid w:val="00121FBD"/>
    <w:rsid w:val="00122AFD"/>
    <w:rsid w:val="00123630"/>
    <w:rsid w:val="001239C3"/>
    <w:rsid w:val="00123E04"/>
    <w:rsid w:val="00124673"/>
    <w:rsid w:val="00126490"/>
    <w:rsid w:val="00127669"/>
    <w:rsid w:val="00130E10"/>
    <w:rsid w:val="00130EAA"/>
    <w:rsid w:val="001319E0"/>
    <w:rsid w:val="00132CD5"/>
    <w:rsid w:val="00134239"/>
    <w:rsid w:val="001344ED"/>
    <w:rsid w:val="00134966"/>
    <w:rsid w:val="00135376"/>
    <w:rsid w:val="00135859"/>
    <w:rsid w:val="00135CE9"/>
    <w:rsid w:val="001360B7"/>
    <w:rsid w:val="00136E3A"/>
    <w:rsid w:val="00140C3F"/>
    <w:rsid w:val="00142697"/>
    <w:rsid w:val="00142954"/>
    <w:rsid w:val="001434B5"/>
    <w:rsid w:val="001437D2"/>
    <w:rsid w:val="001439F6"/>
    <w:rsid w:val="00143D4F"/>
    <w:rsid w:val="0014523D"/>
    <w:rsid w:val="00145387"/>
    <w:rsid w:val="001453CB"/>
    <w:rsid w:val="00145D19"/>
    <w:rsid w:val="001460E7"/>
    <w:rsid w:val="0014611B"/>
    <w:rsid w:val="00146C24"/>
    <w:rsid w:val="00147040"/>
    <w:rsid w:val="00147052"/>
    <w:rsid w:val="001508DC"/>
    <w:rsid w:val="00151196"/>
    <w:rsid w:val="00151467"/>
    <w:rsid w:val="00152347"/>
    <w:rsid w:val="00152ABA"/>
    <w:rsid w:val="00152B0D"/>
    <w:rsid w:val="00152D9D"/>
    <w:rsid w:val="00152DE2"/>
    <w:rsid w:val="0015360E"/>
    <w:rsid w:val="00153798"/>
    <w:rsid w:val="00154656"/>
    <w:rsid w:val="001551F1"/>
    <w:rsid w:val="0015556A"/>
    <w:rsid w:val="001556A3"/>
    <w:rsid w:val="001556F5"/>
    <w:rsid w:val="0015585A"/>
    <w:rsid w:val="0015620C"/>
    <w:rsid w:val="00156D2D"/>
    <w:rsid w:val="00157CD5"/>
    <w:rsid w:val="0016001C"/>
    <w:rsid w:val="00160BB7"/>
    <w:rsid w:val="001614DE"/>
    <w:rsid w:val="00161878"/>
    <w:rsid w:val="00161BC0"/>
    <w:rsid w:val="001621A7"/>
    <w:rsid w:val="00163650"/>
    <w:rsid w:val="00163A29"/>
    <w:rsid w:val="00165397"/>
    <w:rsid w:val="00167752"/>
    <w:rsid w:val="00167AB4"/>
    <w:rsid w:val="00172158"/>
    <w:rsid w:val="00172281"/>
    <w:rsid w:val="00175428"/>
    <w:rsid w:val="00175C0A"/>
    <w:rsid w:val="001762A8"/>
    <w:rsid w:val="001818E5"/>
    <w:rsid w:val="00181DB5"/>
    <w:rsid w:val="001821F7"/>
    <w:rsid w:val="00182589"/>
    <w:rsid w:val="00182723"/>
    <w:rsid w:val="0018317E"/>
    <w:rsid w:val="00183CBF"/>
    <w:rsid w:val="001855F9"/>
    <w:rsid w:val="001858B5"/>
    <w:rsid w:val="001868CF"/>
    <w:rsid w:val="001876D2"/>
    <w:rsid w:val="00191710"/>
    <w:rsid w:val="0019179F"/>
    <w:rsid w:val="00191CF6"/>
    <w:rsid w:val="00192A40"/>
    <w:rsid w:val="0019391F"/>
    <w:rsid w:val="00193AC4"/>
    <w:rsid w:val="001945C5"/>
    <w:rsid w:val="00194ACD"/>
    <w:rsid w:val="00194D71"/>
    <w:rsid w:val="00195905"/>
    <w:rsid w:val="00196C1B"/>
    <w:rsid w:val="00196CFC"/>
    <w:rsid w:val="001979F0"/>
    <w:rsid w:val="00197D23"/>
    <w:rsid w:val="001A0A5B"/>
    <w:rsid w:val="001A0A6F"/>
    <w:rsid w:val="001A1922"/>
    <w:rsid w:val="001A24CA"/>
    <w:rsid w:val="001A2E8B"/>
    <w:rsid w:val="001A344B"/>
    <w:rsid w:val="001A3990"/>
    <w:rsid w:val="001A3AA5"/>
    <w:rsid w:val="001A40DE"/>
    <w:rsid w:val="001A6140"/>
    <w:rsid w:val="001A6A98"/>
    <w:rsid w:val="001B06F0"/>
    <w:rsid w:val="001B3179"/>
    <w:rsid w:val="001B46EC"/>
    <w:rsid w:val="001B600D"/>
    <w:rsid w:val="001B6325"/>
    <w:rsid w:val="001B68DB"/>
    <w:rsid w:val="001B6EF5"/>
    <w:rsid w:val="001B72CD"/>
    <w:rsid w:val="001C0412"/>
    <w:rsid w:val="001C0E85"/>
    <w:rsid w:val="001C10B8"/>
    <w:rsid w:val="001C1CC5"/>
    <w:rsid w:val="001C2714"/>
    <w:rsid w:val="001C2750"/>
    <w:rsid w:val="001C3076"/>
    <w:rsid w:val="001C3C16"/>
    <w:rsid w:val="001C424C"/>
    <w:rsid w:val="001C4EF0"/>
    <w:rsid w:val="001C62C9"/>
    <w:rsid w:val="001C6CE8"/>
    <w:rsid w:val="001C73DB"/>
    <w:rsid w:val="001D0A16"/>
    <w:rsid w:val="001D2DEA"/>
    <w:rsid w:val="001D2F4A"/>
    <w:rsid w:val="001D3A95"/>
    <w:rsid w:val="001D4A9F"/>
    <w:rsid w:val="001D572D"/>
    <w:rsid w:val="001D5A16"/>
    <w:rsid w:val="001D5FE1"/>
    <w:rsid w:val="001D6575"/>
    <w:rsid w:val="001D6C67"/>
    <w:rsid w:val="001D6CAF"/>
    <w:rsid w:val="001D738F"/>
    <w:rsid w:val="001D7C05"/>
    <w:rsid w:val="001D7C08"/>
    <w:rsid w:val="001E002C"/>
    <w:rsid w:val="001E007F"/>
    <w:rsid w:val="001E051A"/>
    <w:rsid w:val="001E1B12"/>
    <w:rsid w:val="001E2903"/>
    <w:rsid w:val="001E4331"/>
    <w:rsid w:val="001E4DC4"/>
    <w:rsid w:val="001E4E2B"/>
    <w:rsid w:val="001E5F72"/>
    <w:rsid w:val="001E618B"/>
    <w:rsid w:val="001E7401"/>
    <w:rsid w:val="001E7458"/>
    <w:rsid w:val="001E7568"/>
    <w:rsid w:val="001F0B50"/>
    <w:rsid w:val="001F27E7"/>
    <w:rsid w:val="001F3A18"/>
    <w:rsid w:val="001F3AC7"/>
    <w:rsid w:val="001F42F0"/>
    <w:rsid w:val="001F43BF"/>
    <w:rsid w:val="001F5CF4"/>
    <w:rsid w:val="001F5F7B"/>
    <w:rsid w:val="001F62AE"/>
    <w:rsid w:val="001F6D95"/>
    <w:rsid w:val="001F7481"/>
    <w:rsid w:val="00200D79"/>
    <w:rsid w:val="00200FB6"/>
    <w:rsid w:val="00200FC8"/>
    <w:rsid w:val="0020120C"/>
    <w:rsid w:val="00201825"/>
    <w:rsid w:val="002018D3"/>
    <w:rsid w:val="002020D7"/>
    <w:rsid w:val="002025EE"/>
    <w:rsid w:val="0020260B"/>
    <w:rsid w:val="00202DB1"/>
    <w:rsid w:val="002037C7"/>
    <w:rsid w:val="00203AF3"/>
    <w:rsid w:val="002054A6"/>
    <w:rsid w:val="00205BB3"/>
    <w:rsid w:val="00205F93"/>
    <w:rsid w:val="0021090E"/>
    <w:rsid w:val="00210F15"/>
    <w:rsid w:val="002125BA"/>
    <w:rsid w:val="00213236"/>
    <w:rsid w:val="00214160"/>
    <w:rsid w:val="00215A75"/>
    <w:rsid w:val="00216CFD"/>
    <w:rsid w:val="00216F0B"/>
    <w:rsid w:val="002174A7"/>
    <w:rsid w:val="00217D54"/>
    <w:rsid w:val="00220CC0"/>
    <w:rsid w:val="00220F50"/>
    <w:rsid w:val="0022192E"/>
    <w:rsid w:val="00221AB1"/>
    <w:rsid w:val="002233C2"/>
    <w:rsid w:val="00223A33"/>
    <w:rsid w:val="00223C22"/>
    <w:rsid w:val="00224AEA"/>
    <w:rsid w:val="00225A7F"/>
    <w:rsid w:val="00226174"/>
    <w:rsid w:val="00226186"/>
    <w:rsid w:val="00226530"/>
    <w:rsid w:val="00226696"/>
    <w:rsid w:val="002268EA"/>
    <w:rsid w:val="00227A67"/>
    <w:rsid w:val="00230540"/>
    <w:rsid w:val="00231274"/>
    <w:rsid w:val="00231716"/>
    <w:rsid w:val="00231F7F"/>
    <w:rsid w:val="00234D59"/>
    <w:rsid w:val="00235773"/>
    <w:rsid w:val="0023627B"/>
    <w:rsid w:val="002405BB"/>
    <w:rsid w:val="00240CE8"/>
    <w:rsid w:val="00241495"/>
    <w:rsid w:val="002417F4"/>
    <w:rsid w:val="00241A2D"/>
    <w:rsid w:val="00242677"/>
    <w:rsid w:val="00242F06"/>
    <w:rsid w:val="00243526"/>
    <w:rsid w:val="00243CBA"/>
    <w:rsid w:val="002448CF"/>
    <w:rsid w:val="002455E2"/>
    <w:rsid w:val="00245CB0"/>
    <w:rsid w:val="00245EE2"/>
    <w:rsid w:val="00247C1E"/>
    <w:rsid w:val="00250718"/>
    <w:rsid w:val="00250724"/>
    <w:rsid w:val="0025255F"/>
    <w:rsid w:val="00252E2F"/>
    <w:rsid w:val="00253A4F"/>
    <w:rsid w:val="00254616"/>
    <w:rsid w:val="00255C31"/>
    <w:rsid w:val="00256449"/>
    <w:rsid w:val="00256E89"/>
    <w:rsid w:val="002600EA"/>
    <w:rsid w:val="00260538"/>
    <w:rsid w:val="0026081F"/>
    <w:rsid w:val="00260C41"/>
    <w:rsid w:val="0026168B"/>
    <w:rsid w:val="00261A53"/>
    <w:rsid w:val="0026203A"/>
    <w:rsid w:val="0026245A"/>
    <w:rsid w:val="00262A1D"/>
    <w:rsid w:val="00262AE5"/>
    <w:rsid w:val="00262EF6"/>
    <w:rsid w:val="0026307B"/>
    <w:rsid w:val="002634A2"/>
    <w:rsid w:val="00263830"/>
    <w:rsid w:val="00263BFF"/>
    <w:rsid w:val="00264034"/>
    <w:rsid w:val="002640D8"/>
    <w:rsid w:val="00264298"/>
    <w:rsid w:val="00264A77"/>
    <w:rsid w:val="00264EC9"/>
    <w:rsid w:val="002665D2"/>
    <w:rsid w:val="00266676"/>
    <w:rsid w:val="00266C75"/>
    <w:rsid w:val="002671BE"/>
    <w:rsid w:val="00267A45"/>
    <w:rsid w:val="00270A0D"/>
    <w:rsid w:val="00271506"/>
    <w:rsid w:val="00271CDF"/>
    <w:rsid w:val="002724E3"/>
    <w:rsid w:val="00272CAF"/>
    <w:rsid w:val="00272EE7"/>
    <w:rsid w:val="00273596"/>
    <w:rsid w:val="00274B66"/>
    <w:rsid w:val="00274D7C"/>
    <w:rsid w:val="002754FC"/>
    <w:rsid w:val="00276D12"/>
    <w:rsid w:val="00277604"/>
    <w:rsid w:val="0028005E"/>
    <w:rsid w:val="002804B0"/>
    <w:rsid w:val="0028140B"/>
    <w:rsid w:val="00281E01"/>
    <w:rsid w:val="00285573"/>
    <w:rsid w:val="00285B3E"/>
    <w:rsid w:val="00286852"/>
    <w:rsid w:val="00287138"/>
    <w:rsid w:val="0028762B"/>
    <w:rsid w:val="00287E36"/>
    <w:rsid w:val="002900D6"/>
    <w:rsid w:val="00290D82"/>
    <w:rsid w:val="00291A60"/>
    <w:rsid w:val="00293216"/>
    <w:rsid w:val="00293F84"/>
    <w:rsid w:val="00294873"/>
    <w:rsid w:val="002948E0"/>
    <w:rsid w:val="00294CDF"/>
    <w:rsid w:val="002951BF"/>
    <w:rsid w:val="0029535A"/>
    <w:rsid w:val="0029594D"/>
    <w:rsid w:val="00295B76"/>
    <w:rsid w:val="002968D6"/>
    <w:rsid w:val="0029745A"/>
    <w:rsid w:val="002A0DC0"/>
    <w:rsid w:val="002A18EA"/>
    <w:rsid w:val="002A2565"/>
    <w:rsid w:val="002A2AC8"/>
    <w:rsid w:val="002A2EB9"/>
    <w:rsid w:val="002A431A"/>
    <w:rsid w:val="002A4613"/>
    <w:rsid w:val="002A558C"/>
    <w:rsid w:val="002A57E6"/>
    <w:rsid w:val="002A778E"/>
    <w:rsid w:val="002B0EE9"/>
    <w:rsid w:val="002B2B63"/>
    <w:rsid w:val="002B4129"/>
    <w:rsid w:val="002B4D00"/>
    <w:rsid w:val="002B50FD"/>
    <w:rsid w:val="002B6C6E"/>
    <w:rsid w:val="002B77C1"/>
    <w:rsid w:val="002B7E3F"/>
    <w:rsid w:val="002C0327"/>
    <w:rsid w:val="002C0D9F"/>
    <w:rsid w:val="002C335A"/>
    <w:rsid w:val="002C4D71"/>
    <w:rsid w:val="002C4E68"/>
    <w:rsid w:val="002C54CC"/>
    <w:rsid w:val="002C5BBD"/>
    <w:rsid w:val="002C5C92"/>
    <w:rsid w:val="002C5EF6"/>
    <w:rsid w:val="002C6961"/>
    <w:rsid w:val="002C6BB3"/>
    <w:rsid w:val="002C7207"/>
    <w:rsid w:val="002D00E6"/>
    <w:rsid w:val="002D0826"/>
    <w:rsid w:val="002D1016"/>
    <w:rsid w:val="002D194B"/>
    <w:rsid w:val="002D1E0C"/>
    <w:rsid w:val="002D1F37"/>
    <w:rsid w:val="002D2FB3"/>
    <w:rsid w:val="002D3590"/>
    <w:rsid w:val="002D38B0"/>
    <w:rsid w:val="002D3DF1"/>
    <w:rsid w:val="002D55C5"/>
    <w:rsid w:val="002D5CFD"/>
    <w:rsid w:val="002D67B3"/>
    <w:rsid w:val="002D6A2A"/>
    <w:rsid w:val="002D6B8A"/>
    <w:rsid w:val="002D6F6F"/>
    <w:rsid w:val="002D748F"/>
    <w:rsid w:val="002E0BDE"/>
    <w:rsid w:val="002E15E1"/>
    <w:rsid w:val="002E1CFC"/>
    <w:rsid w:val="002E1E0C"/>
    <w:rsid w:val="002E2B66"/>
    <w:rsid w:val="002E6222"/>
    <w:rsid w:val="002F155D"/>
    <w:rsid w:val="002F1D67"/>
    <w:rsid w:val="002F2356"/>
    <w:rsid w:val="002F247B"/>
    <w:rsid w:val="002F254F"/>
    <w:rsid w:val="002F2C52"/>
    <w:rsid w:val="002F3525"/>
    <w:rsid w:val="002F5410"/>
    <w:rsid w:val="002F56B8"/>
    <w:rsid w:val="002F619D"/>
    <w:rsid w:val="002F6284"/>
    <w:rsid w:val="002F7E6F"/>
    <w:rsid w:val="003000E0"/>
    <w:rsid w:val="00300587"/>
    <w:rsid w:val="00300934"/>
    <w:rsid w:val="00301B57"/>
    <w:rsid w:val="003038BB"/>
    <w:rsid w:val="00303D51"/>
    <w:rsid w:val="00304507"/>
    <w:rsid w:val="0030499F"/>
    <w:rsid w:val="003050FE"/>
    <w:rsid w:val="00305586"/>
    <w:rsid w:val="003060DB"/>
    <w:rsid w:val="003060E5"/>
    <w:rsid w:val="00306E1F"/>
    <w:rsid w:val="00307A43"/>
    <w:rsid w:val="00310574"/>
    <w:rsid w:val="00310CED"/>
    <w:rsid w:val="003114FD"/>
    <w:rsid w:val="00311690"/>
    <w:rsid w:val="0031186E"/>
    <w:rsid w:val="00312C2B"/>
    <w:rsid w:val="00314813"/>
    <w:rsid w:val="00314C75"/>
    <w:rsid w:val="0031576D"/>
    <w:rsid w:val="00315CAA"/>
    <w:rsid w:val="00315DD5"/>
    <w:rsid w:val="00315EBF"/>
    <w:rsid w:val="00320F7C"/>
    <w:rsid w:val="00321650"/>
    <w:rsid w:val="00321E76"/>
    <w:rsid w:val="003220F4"/>
    <w:rsid w:val="00322FF5"/>
    <w:rsid w:val="003246C6"/>
    <w:rsid w:val="00324944"/>
    <w:rsid w:val="00325624"/>
    <w:rsid w:val="00325D61"/>
    <w:rsid w:val="00330B90"/>
    <w:rsid w:val="00331579"/>
    <w:rsid w:val="003315B5"/>
    <w:rsid w:val="003323DE"/>
    <w:rsid w:val="003336AB"/>
    <w:rsid w:val="00333A76"/>
    <w:rsid w:val="003344E7"/>
    <w:rsid w:val="0033495F"/>
    <w:rsid w:val="003354AD"/>
    <w:rsid w:val="00335F87"/>
    <w:rsid w:val="0033622A"/>
    <w:rsid w:val="00336E22"/>
    <w:rsid w:val="00340E6A"/>
    <w:rsid w:val="003428AE"/>
    <w:rsid w:val="00343FA3"/>
    <w:rsid w:val="00344532"/>
    <w:rsid w:val="00344DFA"/>
    <w:rsid w:val="00344E0F"/>
    <w:rsid w:val="00344E5D"/>
    <w:rsid w:val="00344F5B"/>
    <w:rsid w:val="00346A05"/>
    <w:rsid w:val="0035101F"/>
    <w:rsid w:val="0035158A"/>
    <w:rsid w:val="00352DF5"/>
    <w:rsid w:val="00354EB5"/>
    <w:rsid w:val="003558EF"/>
    <w:rsid w:val="00355D24"/>
    <w:rsid w:val="00356621"/>
    <w:rsid w:val="00356FAF"/>
    <w:rsid w:val="00357F89"/>
    <w:rsid w:val="00362234"/>
    <w:rsid w:val="00362246"/>
    <w:rsid w:val="00362A95"/>
    <w:rsid w:val="003635AB"/>
    <w:rsid w:val="00365455"/>
    <w:rsid w:val="00365530"/>
    <w:rsid w:val="003656AF"/>
    <w:rsid w:val="003659BD"/>
    <w:rsid w:val="00365B7C"/>
    <w:rsid w:val="003660B1"/>
    <w:rsid w:val="003662E3"/>
    <w:rsid w:val="0036669B"/>
    <w:rsid w:val="00366E5C"/>
    <w:rsid w:val="00367C8C"/>
    <w:rsid w:val="00367E68"/>
    <w:rsid w:val="00370CE4"/>
    <w:rsid w:val="00371A34"/>
    <w:rsid w:val="00372A9B"/>
    <w:rsid w:val="00372E97"/>
    <w:rsid w:val="00373558"/>
    <w:rsid w:val="00373A32"/>
    <w:rsid w:val="003744A2"/>
    <w:rsid w:val="00375D11"/>
    <w:rsid w:val="00375F7D"/>
    <w:rsid w:val="00377A4F"/>
    <w:rsid w:val="003803A8"/>
    <w:rsid w:val="003808AB"/>
    <w:rsid w:val="00381D31"/>
    <w:rsid w:val="00382750"/>
    <w:rsid w:val="00382B51"/>
    <w:rsid w:val="00382D7C"/>
    <w:rsid w:val="00382F83"/>
    <w:rsid w:val="00384531"/>
    <w:rsid w:val="003845FC"/>
    <w:rsid w:val="00384C31"/>
    <w:rsid w:val="00384E24"/>
    <w:rsid w:val="003869E7"/>
    <w:rsid w:val="00387790"/>
    <w:rsid w:val="0039126A"/>
    <w:rsid w:val="003912B1"/>
    <w:rsid w:val="0039412E"/>
    <w:rsid w:val="003947AF"/>
    <w:rsid w:val="00394B3C"/>
    <w:rsid w:val="003951DA"/>
    <w:rsid w:val="00395947"/>
    <w:rsid w:val="00396D7B"/>
    <w:rsid w:val="00397C9F"/>
    <w:rsid w:val="003A02EA"/>
    <w:rsid w:val="003A1453"/>
    <w:rsid w:val="003A1F0E"/>
    <w:rsid w:val="003A237E"/>
    <w:rsid w:val="003A35B9"/>
    <w:rsid w:val="003A4050"/>
    <w:rsid w:val="003A548D"/>
    <w:rsid w:val="003A5FB0"/>
    <w:rsid w:val="003A6097"/>
    <w:rsid w:val="003A70B6"/>
    <w:rsid w:val="003A7482"/>
    <w:rsid w:val="003A74CF"/>
    <w:rsid w:val="003B0256"/>
    <w:rsid w:val="003B0CE3"/>
    <w:rsid w:val="003B1700"/>
    <w:rsid w:val="003B26FF"/>
    <w:rsid w:val="003B2CAD"/>
    <w:rsid w:val="003B3704"/>
    <w:rsid w:val="003B3B9D"/>
    <w:rsid w:val="003B6C32"/>
    <w:rsid w:val="003B6E42"/>
    <w:rsid w:val="003B7131"/>
    <w:rsid w:val="003C113B"/>
    <w:rsid w:val="003C29D4"/>
    <w:rsid w:val="003C3C40"/>
    <w:rsid w:val="003C41C6"/>
    <w:rsid w:val="003C4B06"/>
    <w:rsid w:val="003C4C93"/>
    <w:rsid w:val="003C5A79"/>
    <w:rsid w:val="003C5DB1"/>
    <w:rsid w:val="003D15F1"/>
    <w:rsid w:val="003D1A91"/>
    <w:rsid w:val="003D218C"/>
    <w:rsid w:val="003D2713"/>
    <w:rsid w:val="003D4232"/>
    <w:rsid w:val="003D4CAB"/>
    <w:rsid w:val="003D4E5C"/>
    <w:rsid w:val="003D5D9A"/>
    <w:rsid w:val="003D6CBC"/>
    <w:rsid w:val="003D6CF3"/>
    <w:rsid w:val="003D7564"/>
    <w:rsid w:val="003D7B5B"/>
    <w:rsid w:val="003D7E88"/>
    <w:rsid w:val="003E01FE"/>
    <w:rsid w:val="003E081E"/>
    <w:rsid w:val="003E131A"/>
    <w:rsid w:val="003E1A09"/>
    <w:rsid w:val="003E2D96"/>
    <w:rsid w:val="003E3202"/>
    <w:rsid w:val="003E3308"/>
    <w:rsid w:val="003E43E1"/>
    <w:rsid w:val="003E4A29"/>
    <w:rsid w:val="003E53E9"/>
    <w:rsid w:val="003E6104"/>
    <w:rsid w:val="003E646B"/>
    <w:rsid w:val="003E74C1"/>
    <w:rsid w:val="003F175E"/>
    <w:rsid w:val="003F19C4"/>
    <w:rsid w:val="003F2CAD"/>
    <w:rsid w:val="003F2CF9"/>
    <w:rsid w:val="003F33EE"/>
    <w:rsid w:val="003F3741"/>
    <w:rsid w:val="003F516F"/>
    <w:rsid w:val="003F539F"/>
    <w:rsid w:val="003F59B5"/>
    <w:rsid w:val="003F5AA2"/>
    <w:rsid w:val="003F5B05"/>
    <w:rsid w:val="003F65D5"/>
    <w:rsid w:val="003F6B03"/>
    <w:rsid w:val="003F6DA9"/>
    <w:rsid w:val="003F7296"/>
    <w:rsid w:val="003F7397"/>
    <w:rsid w:val="003F7764"/>
    <w:rsid w:val="003F7909"/>
    <w:rsid w:val="0040019C"/>
    <w:rsid w:val="004001E3"/>
    <w:rsid w:val="004007B7"/>
    <w:rsid w:val="00400916"/>
    <w:rsid w:val="004016BA"/>
    <w:rsid w:val="00401996"/>
    <w:rsid w:val="004019C1"/>
    <w:rsid w:val="00401D2D"/>
    <w:rsid w:val="00401F30"/>
    <w:rsid w:val="0040250C"/>
    <w:rsid w:val="004030B9"/>
    <w:rsid w:val="0040311E"/>
    <w:rsid w:val="00403390"/>
    <w:rsid w:val="004045DE"/>
    <w:rsid w:val="00406250"/>
    <w:rsid w:val="00410CFC"/>
    <w:rsid w:val="0041169F"/>
    <w:rsid w:val="004119D8"/>
    <w:rsid w:val="00413901"/>
    <w:rsid w:val="00414625"/>
    <w:rsid w:val="00414A16"/>
    <w:rsid w:val="00414B34"/>
    <w:rsid w:val="00414EFD"/>
    <w:rsid w:val="0041568F"/>
    <w:rsid w:val="00415E59"/>
    <w:rsid w:val="00416115"/>
    <w:rsid w:val="004161FA"/>
    <w:rsid w:val="004174FD"/>
    <w:rsid w:val="00417897"/>
    <w:rsid w:val="00417D8B"/>
    <w:rsid w:val="00420152"/>
    <w:rsid w:val="00420433"/>
    <w:rsid w:val="00420621"/>
    <w:rsid w:val="00420730"/>
    <w:rsid w:val="00421396"/>
    <w:rsid w:val="004220B2"/>
    <w:rsid w:val="004221B5"/>
    <w:rsid w:val="0042249A"/>
    <w:rsid w:val="0042304B"/>
    <w:rsid w:val="00423519"/>
    <w:rsid w:val="0042359D"/>
    <w:rsid w:val="004241D4"/>
    <w:rsid w:val="00424A18"/>
    <w:rsid w:val="00424CC9"/>
    <w:rsid w:val="00424D36"/>
    <w:rsid w:val="00424E0A"/>
    <w:rsid w:val="0042505E"/>
    <w:rsid w:val="004253CC"/>
    <w:rsid w:val="0042613D"/>
    <w:rsid w:val="004266FF"/>
    <w:rsid w:val="0042710E"/>
    <w:rsid w:val="00427938"/>
    <w:rsid w:val="00427C42"/>
    <w:rsid w:val="004312B6"/>
    <w:rsid w:val="004327B4"/>
    <w:rsid w:val="00433480"/>
    <w:rsid w:val="004334F7"/>
    <w:rsid w:val="004336FC"/>
    <w:rsid w:val="00433D08"/>
    <w:rsid w:val="00433F8F"/>
    <w:rsid w:val="00434F08"/>
    <w:rsid w:val="0043519B"/>
    <w:rsid w:val="0043529D"/>
    <w:rsid w:val="0043744E"/>
    <w:rsid w:val="0043796D"/>
    <w:rsid w:val="00437DBC"/>
    <w:rsid w:val="00441849"/>
    <w:rsid w:val="00441971"/>
    <w:rsid w:val="0044223A"/>
    <w:rsid w:val="004424BC"/>
    <w:rsid w:val="0044270E"/>
    <w:rsid w:val="00443138"/>
    <w:rsid w:val="00443CB4"/>
    <w:rsid w:val="00445495"/>
    <w:rsid w:val="00446048"/>
    <w:rsid w:val="00446FEF"/>
    <w:rsid w:val="00447704"/>
    <w:rsid w:val="00447C16"/>
    <w:rsid w:val="004506D0"/>
    <w:rsid w:val="00450E41"/>
    <w:rsid w:val="00451210"/>
    <w:rsid w:val="00451239"/>
    <w:rsid w:val="004516E1"/>
    <w:rsid w:val="00452A43"/>
    <w:rsid w:val="004540A1"/>
    <w:rsid w:val="004541AC"/>
    <w:rsid w:val="004547CC"/>
    <w:rsid w:val="0045545E"/>
    <w:rsid w:val="004564E4"/>
    <w:rsid w:val="004611A1"/>
    <w:rsid w:val="00461480"/>
    <w:rsid w:val="00461FBB"/>
    <w:rsid w:val="00462CCF"/>
    <w:rsid w:val="00463A2F"/>
    <w:rsid w:val="00463EED"/>
    <w:rsid w:val="004642D1"/>
    <w:rsid w:val="00464707"/>
    <w:rsid w:val="004647F1"/>
    <w:rsid w:val="004655A0"/>
    <w:rsid w:val="004656B2"/>
    <w:rsid w:val="004659A1"/>
    <w:rsid w:val="00465AA3"/>
    <w:rsid w:val="00465ADA"/>
    <w:rsid w:val="00467656"/>
    <w:rsid w:val="00467D93"/>
    <w:rsid w:val="004713AD"/>
    <w:rsid w:val="0047228B"/>
    <w:rsid w:val="00472599"/>
    <w:rsid w:val="0047271C"/>
    <w:rsid w:val="00474D4C"/>
    <w:rsid w:val="004758F3"/>
    <w:rsid w:val="004764BE"/>
    <w:rsid w:val="00483219"/>
    <w:rsid w:val="00483CA4"/>
    <w:rsid w:val="0048746D"/>
    <w:rsid w:val="0049050E"/>
    <w:rsid w:val="00490A4E"/>
    <w:rsid w:val="00490F2D"/>
    <w:rsid w:val="004911C6"/>
    <w:rsid w:val="00491538"/>
    <w:rsid w:val="004936C4"/>
    <w:rsid w:val="00493D13"/>
    <w:rsid w:val="00495889"/>
    <w:rsid w:val="00496DC4"/>
    <w:rsid w:val="00497064"/>
    <w:rsid w:val="004976B6"/>
    <w:rsid w:val="004A0C42"/>
    <w:rsid w:val="004A0CFA"/>
    <w:rsid w:val="004A1A45"/>
    <w:rsid w:val="004A1D93"/>
    <w:rsid w:val="004A1F71"/>
    <w:rsid w:val="004A1FBD"/>
    <w:rsid w:val="004A240D"/>
    <w:rsid w:val="004A2DF2"/>
    <w:rsid w:val="004A3189"/>
    <w:rsid w:val="004A3279"/>
    <w:rsid w:val="004A32C5"/>
    <w:rsid w:val="004A38C1"/>
    <w:rsid w:val="004A3E4D"/>
    <w:rsid w:val="004A4ABF"/>
    <w:rsid w:val="004A5D5E"/>
    <w:rsid w:val="004A7008"/>
    <w:rsid w:val="004A7FF7"/>
    <w:rsid w:val="004B0565"/>
    <w:rsid w:val="004B0AD4"/>
    <w:rsid w:val="004B0F5D"/>
    <w:rsid w:val="004B16A3"/>
    <w:rsid w:val="004B2633"/>
    <w:rsid w:val="004B2889"/>
    <w:rsid w:val="004B2965"/>
    <w:rsid w:val="004B490B"/>
    <w:rsid w:val="004B5A88"/>
    <w:rsid w:val="004B5B9A"/>
    <w:rsid w:val="004B72D3"/>
    <w:rsid w:val="004C10E2"/>
    <w:rsid w:val="004C1962"/>
    <w:rsid w:val="004C2689"/>
    <w:rsid w:val="004C27CF"/>
    <w:rsid w:val="004C381C"/>
    <w:rsid w:val="004C5071"/>
    <w:rsid w:val="004C7940"/>
    <w:rsid w:val="004D09CA"/>
    <w:rsid w:val="004D1D32"/>
    <w:rsid w:val="004D2FAE"/>
    <w:rsid w:val="004D4BD4"/>
    <w:rsid w:val="004D67FA"/>
    <w:rsid w:val="004D7131"/>
    <w:rsid w:val="004D781B"/>
    <w:rsid w:val="004E059D"/>
    <w:rsid w:val="004E0C33"/>
    <w:rsid w:val="004E11EC"/>
    <w:rsid w:val="004E1577"/>
    <w:rsid w:val="004E18B3"/>
    <w:rsid w:val="004E281A"/>
    <w:rsid w:val="004E2C1E"/>
    <w:rsid w:val="004E2FCE"/>
    <w:rsid w:val="004E328D"/>
    <w:rsid w:val="004E40E0"/>
    <w:rsid w:val="004E46CC"/>
    <w:rsid w:val="004E4997"/>
    <w:rsid w:val="004E595E"/>
    <w:rsid w:val="004E6800"/>
    <w:rsid w:val="004E79AA"/>
    <w:rsid w:val="004E7E90"/>
    <w:rsid w:val="004E7F6E"/>
    <w:rsid w:val="004F10F7"/>
    <w:rsid w:val="004F1427"/>
    <w:rsid w:val="004F206B"/>
    <w:rsid w:val="004F31A5"/>
    <w:rsid w:val="004F42C3"/>
    <w:rsid w:val="004F5160"/>
    <w:rsid w:val="004F6930"/>
    <w:rsid w:val="004F7348"/>
    <w:rsid w:val="004F7B50"/>
    <w:rsid w:val="004F7F0D"/>
    <w:rsid w:val="004F7F1E"/>
    <w:rsid w:val="00500090"/>
    <w:rsid w:val="005001E7"/>
    <w:rsid w:val="00500523"/>
    <w:rsid w:val="00501519"/>
    <w:rsid w:val="00502754"/>
    <w:rsid w:val="005032D4"/>
    <w:rsid w:val="00503478"/>
    <w:rsid w:val="005037B3"/>
    <w:rsid w:val="005039EA"/>
    <w:rsid w:val="005049B0"/>
    <w:rsid w:val="005059E1"/>
    <w:rsid w:val="005067F3"/>
    <w:rsid w:val="00506822"/>
    <w:rsid w:val="00506858"/>
    <w:rsid w:val="00512A7D"/>
    <w:rsid w:val="00513A5E"/>
    <w:rsid w:val="00513F07"/>
    <w:rsid w:val="0051404E"/>
    <w:rsid w:val="005141FC"/>
    <w:rsid w:val="00514CDE"/>
    <w:rsid w:val="005169E0"/>
    <w:rsid w:val="00516BDE"/>
    <w:rsid w:val="0051789E"/>
    <w:rsid w:val="00520794"/>
    <w:rsid w:val="00521BD9"/>
    <w:rsid w:val="00522693"/>
    <w:rsid w:val="00522D7E"/>
    <w:rsid w:val="005238FF"/>
    <w:rsid w:val="0052403E"/>
    <w:rsid w:val="005247E3"/>
    <w:rsid w:val="00525F38"/>
    <w:rsid w:val="00527F3F"/>
    <w:rsid w:val="0053070A"/>
    <w:rsid w:val="00530CD2"/>
    <w:rsid w:val="005311BD"/>
    <w:rsid w:val="005316B3"/>
    <w:rsid w:val="00531DA7"/>
    <w:rsid w:val="00533D6A"/>
    <w:rsid w:val="00533EEB"/>
    <w:rsid w:val="005345EB"/>
    <w:rsid w:val="00535BE5"/>
    <w:rsid w:val="00537105"/>
    <w:rsid w:val="005409D5"/>
    <w:rsid w:val="00541607"/>
    <w:rsid w:val="00541A67"/>
    <w:rsid w:val="00541C57"/>
    <w:rsid w:val="00542933"/>
    <w:rsid w:val="00542987"/>
    <w:rsid w:val="005437E4"/>
    <w:rsid w:val="00544A6F"/>
    <w:rsid w:val="00545DDE"/>
    <w:rsid w:val="0054641E"/>
    <w:rsid w:val="00547B84"/>
    <w:rsid w:val="00547E4F"/>
    <w:rsid w:val="0055020D"/>
    <w:rsid w:val="00550AFA"/>
    <w:rsid w:val="0055173E"/>
    <w:rsid w:val="00551F0F"/>
    <w:rsid w:val="0055247B"/>
    <w:rsid w:val="00552CCD"/>
    <w:rsid w:val="00552D72"/>
    <w:rsid w:val="00553728"/>
    <w:rsid w:val="005540C9"/>
    <w:rsid w:val="005544A6"/>
    <w:rsid w:val="00555BBA"/>
    <w:rsid w:val="00555D27"/>
    <w:rsid w:val="0055756C"/>
    <w:rsid w:val="00557B98"/>
    <w:rsid w:val="005609A3"/>
    <w:rsid w:val="00562713"/>
    <w:rsid w:val="00563614"/>
    <w:rsid w:val="0056415B"/>
    <w:rsid w:val="0056448C"/>
    <w:rsid w:val="00564574"/>
    <w:rsid w:val="005645C9"/>
    <w:rsid w:val="00564776"/>
    <w:rsid w:val="00564A9A"/>
    <w:rsid w:val="00564AF4"/>
    <w:rsid w:val="0056548D"/>
    <w:rsid w:val="00565739"/>
    <w:rsid w:val="0056764B"/>
    <w:rsid w:val="005701AF"/>
    <w:rsid w:val="00570832"/>
    <w:rsid w:val="00571CEB"/>
    <w:rsid w:val="00571DEC"/>
    <w:rsid w:val="00571E3D"/>
    <w:rsid w:val="0057294A"/>
    <w:rsid w:val="00573C59"/>
    <w:rsid w:val="00574BF4"/>
    <w:rsid w:val="0057507C"/>
    <w:rsid w:val="00575977"/>
    <w:rsid w:val="00575A99"/>
    <w:rsid w:val="00576D78"/>
    <w:rsid w:val="00576EFC"/>
    <w:rsid w:val="005777EC"/>
    <w:rsid w:val="00577DB4"/>
    <w:rsid w:val="00577DB9"/>
    <w:rsid w:val="00580448"/>
    <w:rsid w:val="00582646"/>
    <w:rsid w:val="00583F52"/>
    <w:rsid w:val="00584B21"/>
    <w:rsid w:val="00584EE8"/>
    <w:rsid w:val="005855E8"/>
    <w:rsid w:val="005859EA"/>
    <w:rsid w:val="00585A9B"/>
    <w:rsid w:val="00585BE5"/>
    <w:rsid w:val="005862E0"/>
    <w:rsid w:val="0058657E"/>
    <w:rsid w:val="005870DB"/>
    <w:rsid w:val="00590968"/>
    <w:rsid w:val="00590F56"/>
    <w:rsid w:val="005911E2"/>
    <w:rsid w:val="00591F8F"/>
    <w:rsid w:val="005920C2"/>
    <w:rsid w:val="0059365F"/>
    <w:rsid w:val="0059389E"/>
    <w:rsid w:val="0059454E"/>
    <w:rsid w:val="0059474D"/>
    <w:rsid w:val="00594763"/>
    <w:rsid w:val="0059761E"/>
    <w:rsid w:val="00597720"/>
    <w:rsid w:val="00597F61"/>
    <w:rsid w:val="005A0D81"/>
    <w:rsid w:val="005A1557"/>
    <w:rsid w:val="005A1969"/>
    <w:rsid w:val="005A2D09"/>
    <w:rsid w:val="005A2DB8"/>
    <w:rsid w:val="005A3502"/>
    <w:rsid w:val="005A3E84"/>
    <w:rsid w:val="005A3F51"/>
    <w:rsid w:val="005A6128"/>
    <w:rsid w:val="005A7210"/>
    <w:rsid w:val="005B0BAE"/>
    <w:rsid w:val="005B0BBC"/>
    <w:rsid w:val="005B0E6C"/>
    <w:rsid w:val="005B19E9"/>
    <w:rsid w:val="005B1CFC"/>
    <w:rsid w:val="005B208D"/>
    <w:rsid w:val="005B212F"/>
    <w:rsid w:val="005B2BBB"/>
    <w:rsid w:val="005B498C"/>
    <w:rsid w:val="005B4C6D"/>
    <w:rsid w:val="005B5467"/>
    <w:rsid w:val="005B55BD"/>
    <w:rsid w:val="005B6B26"/>
    <w:rsid w:val="005C164C"/>
    <w:rsid w:val="005C1744"/>
    <w:rsid w:val="005C178C"/>
    <w:rsid w:val="005C1AA0"/>
    <w:rsid w:val="005C1BB7"/>
    <w:rsid w:val="005C225B"/>
    <w:rsid w:val="005C248B"/>
    <w:rsid w:val="005C26C1"/>
    <w:rsid w:val="005C394D"/>
    <w:rsid w:val="005C3A26"/>
    <w:rsid w:val="005C3B3F"/>
    <w:rsid w:val="005C3D75"/>
    <w:rsid w:val="005C4AE3"/>
    <w:rsid w:val="005C4DD2"/>
    <w:rsid w:val="005C51BD"/>
    <w:rsid w:val="005C6A5A"/>
    <w:rsid w:val="005C7355"/>
    <w:rsid w:val="005D0244"/>
    <w:rsid w:val="005D0620"/>
    <w:rsid w:val="005D0742"/>
    <w:rsid w:val="005D0C7A"/>
    <w:rsid w:val="005D0FB7"/>
    <w:rsid w:val="005D2ADC"/>
    <w:rsid w:val="005D5402"/>
    <w:rsid w:val="005D55E4"/>
    <w:rsid w:val="005D5F29"/>
    <w:rsid w:val="005D6A78"/>
    <w:rsid w:val="005D6E94"/>
    <w:rsid w:val="005D7468"/>
    <w:rsid w:val="005D7932"/>
    <w:rsid w:val="005E0DD9"/>
    <w:rsid w:val="005E142E"/>
    <w:rsid w:val="005E1586"/>
    <w:rsid w:val="005E1DAB"/>
    <w:rsid w:val="005E3882"/>
    <w:rsid w:val="005E6FFD"/>
    <w:rsid w:val="005E7715"/>
    <w:rsid w:val="005F03EE"/>
    <w:rsid w:val="005F1488"/>
    <w:rsid w:val="005F1DFE"/>
    <w:rsid w:val="005F2100"/>
    <w:rsid w:val="005F2F55"/>
    <w:rsid w:val="005F31AE"/>
    <w:rsid w:val="005F41C4"/>
    <w:rsid w:val="005F43EA"/>
    <w:rsid w:val="005F4F45"/>
    <w:rsid w:val="005F56F6"/>
    <w:rsid w:val="005F66CA"/>
    <w:rsid w:val="00600DE1"/>
    <w:rsid w:val="00601018"/>
    <w:rsid w:val="0060364C"/>
    <w:rsid w:val="00603B60"/>
    <w:rsid w:val="0060463B"/>
    <w:rsid w:val="00604845"/>
    <w:rsid w:val="00604F5B"/>
    <w:rsid w:val="00605D64"/>
    <w:rsid w:val="00606677"/>
    <w:rsid w:val="00606EBE"/>
    <w:rsid w:val="00607DE3"/>
    <w:rsid w:val="00610232"/>
    <w:rsid w:val="006113BC"/>
    <w:rsid w:val="00611A85"/>
    <w:rsid w:val="00611B27"/>
    <w:rsid w:val="00613D18"/>
    <w:rsid w:val="00614C97"/>
    <w:rsid w:val="00615DF0"/>
    <w:rsid w:val="00615FA5"/>
    <w:rsid w:val="006164A7"/>
    <w:rsid w:val="006214DA"/>
    <w:rsid w:val="00621899"/>
    <w:rsid w:val="00621F2A"/>
    <w:rsid w:val="00622E5C"/>
    <w:rsid w:val="006245DD"/>
    <w:rsid w:val="00624D3B"/>
    <w:rsid w:val="00625043"/>
    <w:rsid w:val="00626200"/>
    <w:rsid w:val="00627271"/>
    <w:rsid w:val="00627A4B"/>
    <w:rsid w:val="00630AE8"/>
    <w:rsid w:val="0063160B"/>
    <w:rsid w:val="00632680"/>
    <w:rsid w:val="00632B4B"/>
    <w:rsid w:val="00632DFC"/>
    <w:rsid w:val="00632E1F"/>
    <w:rsid w:val="00633083"/>
    <w:rsid w:val="00633BAE"/>
    <w:rsid w:val="00634AD8"/>
    <w:rsid w:val="00637D29"/>
    <w:rsid w:val="00637F66"/>
    <w:rsid w:val="00640142"/>
    <w:rsid w:val="00641603"/>
    <w:rsid w:val="00642943"/>
    <w:rsid w:val="006432AD"/>
    <w:rsid w:val="00643719"/>
    <w:rsid w:val="00643AE7"/>
    <w:rsid w:val="00644E46"/>
    <w:rsid w:val="00646422"/>
    <w:rsid w:val="00646F8F"/>
    <w:rsid w:val="00647780"/>
    <w:rsid w:val="00647DCC"/>
    <w:rsid w:val="006513D4"/>
    <w:rsid w:val="00651F7E"/>
    <w:rsid w:val="00652737"/>
    <w:rsid w:val="00652D62"/>
    <w:rsid w:val="00653BDC"/>
    <w:rsid w:val="00653C49"/>
    <w:rsid w:val="00655901"/>
    <w:rsid w:val="00655BAB"/>
    <w:rsid w:val="006565DA"/>
    <w:rsid w:val="0065770E"/>
    <w:rsid w:val="00657BBE"/>
    <w:rsid w:val="00660C80"/>
    <w:rsid w:val="00661B6B"/>
    <w:rsid w:val="006625A5"/>
    <w:rsid w:val="00663063"/>
    <w:rsid w:val="00664674"/>
    <w:rsid w:val="00664D7C"/>
    <w:rsid w:val="006654EC"/>
    <w:rsid w:val="0066567C"/>
    <w:rsid w:val="00665BF9"/>
    <w:rsid w:val="00665CF0"/>
    <w:rsid w:val="00665EA6"/>
    <w:rsid w:val="00671228"/>
    <w:rsid w:val="00671F20"/>
    <w:rsid w:val="006721A1"/>
    <w:rsid w:val="0067295E"/>
    <w:rsid w:val="00672E8E"/>
    <w:rsid w:val="00673383"/>
    <w:rsid w:val="00675CFF"/>
    <w:rsid w:val="00681755"/>
    <w:rsid w:val="00681BDD"/>
    <w:rsid w:val="00681E71"/>
    <w:rsid w:val="00683343"/>
    <w:rsid w:val="00683FEA"/>
    <w:rsid w:val="00684472"/>
    <w:rsid w:val="00684FF0"/>
    <w:rsid w:val="00685512"/>
    <w:rsid w:val="00685B0C"/>
    <w:rsid w:val="00686FA2"/>
    <w:rsid w:val="00687B4F"/>
    <w:rsid w:val="00690760"/>
    <w:rsid w:val="00690779"/>
    <w:rsid w:val="006920A0"/>
    <w:rsid w:val="0069231A"/>
    <w:rsid w:val="00692603"/>
    <w:rsid w:val="00692E36"/>
    <w:rsid w:val="0069352E"/>
    <w:rsid w:val="006935D5"/>
    <w:rsid w:val="00694560"/>
    <w:rsid w:val="006945B8"/>
    <w:rsid w:val="0069464C"/>
    <w:rsid w:val="0069546B"/>
    <w:rsid w:val="00695B00"/>
    <w:rsid w:val="0069616D"/>
    <w:rsid w:val="00696F73"/>
    <w:rsid w:val="00697D0F"/>
    <w:rsid w:val="006A0E49"/>
    <w:rsid w:val="006A123E"/>
    <w:rsid w:val="006A1309"/>
    <w:rsid w:val="006A1B2F"/>
    <w:rsid w:val="006A1F10"/>
    <w:rsid w:val="006A3124"/>
    <w:rsid w:val="006A3B14"/>
    <w:rsid w:val="006A42A0"/>
    <w:rsid w:val="006A477E"/>
    <w:rsid w:val="006A47DD"/>
    <w:rsid w:val="006A490C"/>
    <w:rsid w:val="006A5D10"/>
    <w:rsid w:val="006A66A0"/>
    <w:rsid w:val="006A7CB6"/>
    <w:rsid w:val="006A7CBA"/>
    <w:rsid w:val="006B12A1"/>
    <w:rsid w:val="006B234E"/>
    <w:rsid w:val="006B2AC5"/>
    <w:rsid w:val="006B339D"/>
    <w:rsid w:val="006B3F1B"/>
    <w:rsid w:val="006B4113"/>
    <w:rsid w:val="006B46A0"/>
    <w:rsid w:val="006B4BBF"/>
    <w:rsid w:val="006B4C32"/>
    <w:rsid w:val="006B63E7"/>
    <w:rsid w:val="006B6413"/>
    <w:rsid w:val="006B7035"/>
    <w:rsid w:val="006B768D"/>
    <w:rsid w:val="006B77AF"/>
    <w:rsid w:val="006C08C9"/>
    <w:rsid w:val="006C0C0E"/>
    <w:rsid w:val="006C12C9"/>
    <w:rsid w:val="006C343D"/>
    <w:rsid w:val="006C3791"/>
    <w:rsid w:val="006C58F5"/>
    <w:rsid w:val="006C5B06"/>
    <w:rsid w:val="006C5F26"/>
    <w:rsid w:val="006C7BC9"/>
    <w:rsid w:val="006D08F6"/>
    <w:rsid w:val="006D1ECE"/>
    <w:rsid w:val="006D270F"/>
    <w:rsid w:val="006D2D0D"/>
    <w:rsid w:val="006D3158"/>
    <w:rsid w:val="006D3832"/>
    <w:rsid w:val="006D3A87"/>
    <w:rsid w:val="006D520F"/>
    <w:rsid w:val="006D55EF"/>
    <w:rsid w:val="006D567C"/>
    <w:rsid w:val="006D5D5B"/>
    <w:rsid w:val="006D6186"/>
    <w:rsid w:val="006D68D8"/>
    <w:rsid w:val="006D737C"/>
    <w:rsid w:val="006D73C0"/>
    <w:rsid w:val="006E0F47"/>
    <w:rsid w:val="006E12A9"/>
    <w:rsid w:val="006E13AC"/>
    <w:rsid w:val="006E20B0"/>
    <w:rsid w:val="006E298C"/>
    <w:rsid w:val="006E39FB"/>
    <w:rsid w:val="006E3D3A"/>
    <w:rsid w:val="006E4CBD"/>
    <w:rsid w:val="006E51D6"/>
    <w:rsid w:val="006E56AE"/>
    <w:rsid w:val="006E5D3E"/>
    <w:rsid w:val="006E6960"/>
    <w:rsid w:val="006E6DD4"/>
    <w:rsid w:val="006E7586"/>
    <w:rsid w:val="006E773D"/>
    <w:rsid w:val="006E7C5C"/>
    <w:rsid w:val="006F00BD"/>
    <w:rsid w:val="006F0884"/>
    <w:rsid w:val="006F0BB9"/>
    <w:rsid w:val="006F0D09"/>
    <w:rsid w:val="006F0E04"/>
    <w:rsid w:val="006F2CCD"/>
    <w:rsid w:val="006F340E"/>
    <w:rsid w:val="006F3437"/>
    <w:rsid w:val="006F377C"/>
    <w:rsid w:val="006F474A"/>
    <w:rsid w:val="006F51E0"/>
    <w:rsid w:val="006F6989"/>
    <w:rsid w:val="00700C05"/>
    <w:rsid w:val="007014D9"/>
    <w:rsid w:val="00702105"/>
    <w:rsid w:val="0070254E"/>
    <w:rsid w:val="007025E1"/>
    <w:rsid w:val="00702B17"/>
    <w:rsid w:val="00703370"/>
    <w:rsid w:val="00703B96"/>
    <w:rsid w:val="00704535"/>
    <w:rsid w:val="007058C4"/>
    <w:rsid w:val="00705A24"/>
    <w:rsid w:val="0070601B"/>
    <w:rsid w:val="00706914"/>
    <w:rsid w:val="00706CFF"/>
    <w:rsid w:val="0070751B"/>
    <w:rsid w:val="00707A04"/>
    <w:rsid w:val="00707B20"/>
    <w:rsid w:val="00707C6F"/>
    <w:rsid w:val="00710819"/>
    <w:rsid w:val="00710BD8"/>
    <w:rsid w:val="00710F9A"/>
    <w:rsid w:val="0071136B"/>
    <w:rsid w:val="00711A7E"/>
    <w:rsid w:val="00712574"/>
    <w:rsid w:val="00712E8A"/>
    <w:rsid w:val="007133CC"/>
    <w:rsid w:val="00713704"/>
    <w:rsid w:val="00713F05"/>
    <w:rsid w:val="00714090"/>
    <w:rsid w:val="00714509"/>
    <w:rsid w:val="007170C7"/>
    <w:rsid w:val="007171BE"/>
    <w:rsid w:val="007176ED"/>
    <w:rsid w:val="00722C15"/>
    <w:rsid w:val="00724769"/>
    <w:rsid w:val="00725419"/>
    <w:rsid w:val="00725CBB"/>
    <w:rsid w:val="00726069"/>
    <w:rsid w:val="00726838"/>
    <w:rsid w:val="007268DF"/>
    <w:rsid w:val="00727253"/>
    <w:rsid w:val="00730A21"/>
    <w:rsid w:val="00732532"/>
    <w:rsid w:val="00733CB9"/>
    <w:rsid w:val="0073467A"/>
    <w:rsid w:val="00735307"/>
    <w:rsid w:val="00735EC2"/>
    <w:rsid w:val="00736253"/>
    <w:rsid w:val="007366B5"/>
    <w:rsid w:val="007402FC"/>
    <w:rsid w:val="007409D6"/>
    <w:rsid w:val="007428DA"/>
    <w:rsid w:val="00744285"/>
    <w:rsid w:val="007446A0"/>
    <w:rsid w:val="00744B4F"/>
    <w:rsid w:val="00746830"/>
    <w:rsid w:val="00746AA9"/>
    <w:rsid w:val="007473D0"/>
    <w:rsid w:val="00747A60"/>
    <w:rsid w:val="00747A70"/>
    <w:rsid w:val="00751010"/>
    <w:rsid w:val="00751403"/>
    <w:rsid w:val="007514F9"/>
    <w:rsid w:val="00752480"/>
    <w:rsid w:val="00753BF7"/>
    <w:rsid w:val="00754590"/>
    <w:rsid w:val="0075553C"/>
    <w:rsid w:val="0075600C"/>
    <w:rsid w:val="007561DF"/>
    <w:rsid w:val="00756BE8"/>
    <w:rsid w:val="00757C8C"/>
    <w:rsid w:val="00760516"/>
    <w:rsid w:val="00761AC6"/>
    <w:rsid w:val="00761BBB"/>
    <w:rsid w:val="0076228D"/>
    <w:rsid w:val="00762343"/>
    <w:rsid w:val="00762539"/>
    <w:rsid w:val="007636CE"/>
    <w:rsid w:val="00763A28"/>
    <w:rsid w:val="00763BAB"/>
    <w:rsid w:val="00763C59"/>
    <w:rsid w:val="007642BA"/>
    <w:rsid w:val="00764BE9"/>
    <w:rsid w:val="00766F9B"/>
    <w:rsid w:val="007677EC"/>
    <w:rsid w:val="00767BB7"/>
    <w:rsid w:val="007716B9"/>
    <w:rsid w:val="00771882"/>
    <w:rsid w:val="00772045"/>
    <w:rsid w:val="0077229A"/>
    <w:rsid w:val="0077256E"/>
    <w:rsid w:val="0077301C"/>
    <w:rsid w:val="00773302"/>
    <w:rsid w:val="00775A89"/>
    <w:rsid w:val="00775FE4"/>
    <w:rsid w:val="007774BB"/>
    <w:rsid w:val="007812CA"/>
    <w:rsid w:val="007822E1"/>
    <w:rsid w:val="0078262C"/>
    <w:rsid w:val="00782D17"/>
    <w:rsid w:val="00782DB7"/>
    <w:rsid w:val="00783058"/>
    <w:rsid w:val="00784B44"/>
    <w:rsid w:val="00785946"/>
    <w:rsid w:val="00785A92"/>
    <w:rsid w:val="00787BBE"/>
    <w:rsid w:val="00790433"/>
    <w:rsid w:val="0079107E"/>
    <w:rsid w:val="00791CF8"/>
    <w:rsid w:val="0079216F"/>
    <w:rsid w:val="00792870"/>
    <w:rsid w:val="00792DA6"/>
    <w:rsid w:val="00793371"/>
    <w:rsid w:val="0079357F"/>
    <w:rsid w:val="00793967"/>
    <w:rsid w:val="00794B80"/>
    <w:rsid w:val="00794BD8"/>
    <w:rsid w:val="00795011"/>
    <w:rsid w:val="00795649"/>
    <w:rsid w:val="00795A0C"/>
    <w:rsid w:val="00795EC2"/>
    <w:rsid w:val="00795FE8"/>
    <w:rsid w:val="0079600A"/>
    <w:rsid w:val="007975A7"/>
    <w:rsid w:val="00797E73"/>
    <w:rsid w:val="007A05A4"/>
    <w:rsid w:val="007A071C"/>
    <w:rsid w:val="007A0C17"/>
    <w:rsid w:val="007A0D62"/>
    <w:rsid w:val="007A0DC1"/>
    <w:rsid w:val="007A114C"/>
    <w:rsid w:val="007A18E5"/>
    <w:rsid w:val="007A292F"/>
    <w:rsid w:val="007A41F8"/>
    <w:rsid w:val="007A423E"/>
    <w:rsid w:val="007A4EF9"/>
    <w:rsid w:val="007A505A"/>
    <w:rsid w:val="007A5862"/>
    <w:rsid w:val="007A6360"/>
    <w:rsid w:val="007A67D8"/>
    <w:rsid w:val="007A7209"/>
    <w:rsid w:val="007A7381"/>
    <w:rsid w:val="007A752B"/>
    <w:rsid w:val="007A7BB1"/>
    <w:rsid w:val="007B14E7"/>
    <w:rsid w:val="007B178B"/>
    <w:rsid w:val="007B3263"/>
    <w:rsid w:val="007B3523"/>
    <w:rsid w:val="007B3BEC"/>
    <w:rsid w:val="007B40BA"/>
    <w:rsid w:val="007B5253"/>
    <w:rsid w:val="007B596B"/>
    <w:rsid w:val="007B5EE8"/>
    <w:rsid w:val="007B71ED"/>
    <w:rsid w:val="007B7A90"/>
    <w:rsid w:val="007C3775"/>
    <w:rsid w:val="007C5503"/>
    <w:rsid w:val="007C5E70"/>
    <w:rsid w:val="007C747E"/>
    <w:rsid w:val="007C75C1"/>
    <w:rsid w:val="007D0D53"/>
    <w:rsid w:val="007D11B1"/>
    <w:rsid w:val="007D2FF5"/>
    <w:rsid w:val="007D4418"/>
    <w:rsid w:val="007D4D03"/>
    <w:rsid w:val="007D4F80"/>
    <w:rsid w:val="007D6BBD"/>
    <w:rsid w:val="007E082A"/>
    <w:rsid w:val="007E1164"/>
    <w:rsid w:val="007E14CD"/>
    <w:rsid w:val="007E207E"/>
    <w:rsid w:val="007E21FB"/>
    <w:rsid w:val="007E2825"/>
    <w:rsid w:val="007E3851"/>
    <w:rsid w:val="007E56B7"/>
    <w:rsid w:val="007E59EA"/>
    <w:rsid w:val="007E65D1"/>
    <w:rsid w:val="007E687A"/>
    <w:rsid w:val="007E7058"/>
    <w:rsid w:val="007E7FC1"/>
    <w:rsid w:val="007F06AB"/>
    <w:rsid w:val="007F1382"/>
    <w:rsid w:val="007F1507"/>
    <w:rsid w:val="007F29D7"/>
    <w:rsid w:val="007F391E"/>
    <w:rsid w:val="007F5DE1"/>
    <w:rsid w:val="007F5E40"/>
    <w:rsid w:val="007F5E74"/>
    <w:rsid w:val="007F779E"/>
    <w:rsid w:val="008000FC"/>
    <w:rsid w:val="00800317"/>
    <w:rsid w:val="00802068"/>
    <w:rsid w:val="00802AA7"/>
    <w:rsid w:val="00802CC9"/>
    <w:rsid w:val="008031C2"/>
    <w:rsid w:val="00804AB7"/>
    <w:rsid w:val="00805531"/>
    <w:rsid w:val="008066BA"/>
    <w:rsid w:val="0080676F"/>
    <w:rsid w:val="00807BAB"/>
    <w:rsid w:val="008109EE"/>
    <w:rsid w:val="0081175A"/>
    <w:rsid w:val="00811F07"/>
    <w:rsid w:val="00812ECE"/>
    <w:rsid w:val="008131F6"/>
    <w:rsid w:val="00813C8A"/>
    <w:rsid w:val="00815165"/>
    <w:rsid w:val="00815ED9"/>
    <w:rsid w:val="0081639D"/>
    <w:rsid w:val="00817A63"/>
    <w:rsid w:val="00817D2A"/>
    <w:rsid w:val="00817EB7"/>
    <w:rsid w:val="00820A3E"/>
    <w:rsid w:val="00820A6F"/>
    <w:rsid w:val="00820AC9"/>
    <w:rsid w:val="00820D14"/>
    <w:rsid w:val="0082131F"/>
    <w:rsid w:val="00821649"/>
    <w:rsid w:val="00822FD5"/>
    <w:rsid w:val="00823009"/>
    <w:rsid w:val="00823249"/>
    <w:rsid w:val="00824CEF"/>
    <w:rsid w:val="0082617F"/>
    <w:rsid w:val="008264A7"/>
    <w:rsid w:val="00826B1F"/>
    <w:rsid w:val="008303C9"/>
    <w:rsid w:val="00831C61"/>
    <w:rsid w:val="00831E13"/>
    <w:rsid w:val="00831EC4"/>
    <w:rsid w:val="0083284F"/>
    <w:rsid w:val="008339C5"/>
    <w:rsid w:val="00833EC9"/>
    <w:rsid w:val="00834E84"/>
    <w:rsid w:val="00835104"/>
    <w:rsid w:val="008363B7"/>
    <w:rsid w:val="00836812"/>
    <w:rsid w:val="00836B1C"/>
    <w:rsid w:val="00837747"/>
    <w:rsid w:val="00841EC0"/>
    <w:rsid w:val="00842C0C"/>
    <w:rsid w:val="00842D37"/>
    <w:rsid w:val="00843065"/>
    <w:rsid w:val="00843FF4"/>
    <w:rsid w:val="0084400C"/>
    <w:rsid w:val="00844826"/>
    <w:rsid w:val="00847DC3"/>
    <w:rsid w:val="008514F6"/>
    <w:rsid w:val="00851630"/>
    <w:rsid w:val="00851EAF"/>
    <w:rsid w:val="0085230F"/>
    <w:rsid w:val="0085242B"/>
    <w:rsid w:val="00852BD1"/>
    <w:rsid w:val="008534F7"/>
    <w:rsid w:val="00853DA4"/>
    <w:rsid w:val="0085449A"/>
    <w:rsid w:val="00854C2E"/>
    <w:rsid w:val="00856F76"/>
    <w:rsid w:val="00857A65"/>
    <w:rsid w:val="00860103"/>
    <w:rsid w:val="00860655"/>
    <w:rsid w:val="00860E6F"/>
    <w:rsid w:val="00861815"/>
    <w:rsid w:val="00862B88"/>
    <w:rsid w:val="00863816"/>
    <w:rsid w:val="00863914"/>
    <w:rsid w:val="00864584"/>
    <w:rsid w:val="00864BA1"/>
    <w:rsid w:val="00864DBD"/>
    <w:rsid w:val="00864E3F"/>
    <w:rsid w:val="00866052"/>
    <w:rsid w:val="008703FA"/>
    <w:rsid w:val="0087122D"/>
    <w:rsid w:val="008714BA"/>
    <w:rsid w:val="00871FAC"/>
    <w:rsid w:val="00871FC0"/>
    <w:rsid w:val="00872822"/>
    <w:rsid w:val="0087389F"/>
    <w:rsid w:val="00874D0C"/>
    <w:rsid w:val="00875678"/>
    <w:rsid w:val="00876062"/>
    <w:rsid w:val="008760EF"/>
    <w:rsid w:val="0087647C"/>
    <w:rsid w:val="00876AD3"/>
    <w:rsid w:val="008772CE"/>
    <w:rsid w:val="008808EF"/>
    <w:rsid w:val="00880DCD"/>
    <w:rsid w:val="00882A25"/>
    <w:rsid w:val="008839C6"/>
    <w:rsid w:val="00883DBA"/>
    <w:rsid w:val="00883E3C"/>
    <w:rsid w:val="008847F2"/>
    <w:rsid w:val="00884828"/>
    <w:rsid w:val="008848D7"/>
    <w:rsid w:val="0088565F"/>
    <w:rsid w:val="00885A8C"/>
    <w:rsid w:val="00885AB4"/>
    <w:rsid w:val="008865A1"/>
    <w:rsid w:val="008907C8"/>
    <w:rsid w:val="00891764"/>
    <w:rsid w:val="00892DEF"/>
    <w:rsid w:val="008936BE"/>
    <w:rsid w:val="00893B57"/>
    <w:rsid w:val="00893CB9"/>
    <w:rsid w:val="008944B9"/>
    <w:rsid w:val="00894788"/>
    <w:rsid w:val="008951FE"/>
    <w:rsid w:val="008963C1"/>
    <w:rsid w:val="008965BD"/>
    <w:rsid w:val="00896C0E"/>
    <w:rsid w:val="008A127B"/>
    <w:rsid w:val="008A1512"/>
    <w:rsid w:val="008A1C70"/>
    <w:rsid w:val="008A3590"/>
    <w:rsid w:val="008A38EC"/>
    <w:rsid w:val="008A413D"/>
    <w:rsid w:val="008A4838"/>
    <w:rsid w:val="008A4A01"/>
    <w:rsid w:val="008A4AC9"/>
    <w:rsid w:val="008A5ECD"/>
    <w:rsid w:val="008A739D"/>
    <w:rsid w:val="008B00EA"/>
    <w:rsid w:val="008B0F3E"/>
    <w:rsid w:val="008B1908"/>
    <w:rsid w:val="008B2691"/>
    <w:rsid w:val="008B2AA6"/>
    <w:rsid w:val="008B2ED4"/>
    <w:rsid w:val="008B364E"/>
    <w:rsid w:val="008B454B"/>
    <w:rsid w:val="008B48D6"/>
    <w:rsid w:val="008B49F3"/>
    <w:rsid w:val="008B4A97"/>
    <w:rsid w:val="008B5285"/>
    <w:rsid w:val="008B53FC"/>
    <w:rsid w:val="008B7833"/>
    <w:rsid w:val="008C3B1E"/>
    <w:rsid w:val="008C4510"/>
    <w:rsid w:val="008C6709"/>
    <w:rsid w:val="008C675D"/>
    <w:rsid w:val="008C7377"/>
    <w:rsid w:val="008C7B75"/>
    <w:rsid w:val="008D00EA"/>
    <w:rsid w:val="008D0489"/>
    <w:rsid w:val="008D0A79"/>
    <w:rsid w:val="008D0C4B"/>
    <w:rsid w:val="008D112A"/>
    <w:rsid w:val="008D13A4"/>
    <w:rsid w:val="008D1481"/>
    <w:rsid w:val="008D1E51"/>
    <w:rsid w:val="008D25BA"/>
    <w:rsid w:val="008D3536"/>
    <w:rsid w:val="008D43C1"/>
    <w:rsid w:val="008D469E"/>
    <w:rsid w:val="008D5D65"/>
    <w:rsid w:val="008E05BE"/>
    <w:rsid w:val="008E0DBE"/>
    <w:rsid w:val="008E3182"/>
    <w:rsid w:val="008E452D"/>
    <w:rsid w:val="008E46E5"/>
    <w:rsid w:val="008E54EE"/>
    <w:rsid w:val="008E5715"/>
    <w:rsid w:val="008E57E8"/>
    <w:rsid w:val="008F12B3"/>
    <w:rsid w:val="008F1344"/>
    <w:rsid w:val="008F16F2"/>
    <w:rsid w:val="008F1ECC"/>
    <w:rsid w:val="008F36F5"/>
    <w:rsid w:val="008F4060"/>
    <w:rsid w:val="008F43CA"/>
    <w:rsid w:val="008F5235"/>
    <w:rsid w:val="008F5477"/>
    <w:rsid w:val="008F5FFF"/>
    <w:rsid w:val="008F6204"/>
    <w:rsid w:val="008F68D9"/>
    <w:rsid w:val="008F69D3"/>
    <w:rsid w:val="008F6AB0"/>
    <w:rsid w:val="008F7B9B"/>
    <w:rsid w:val="008F7C2D"/>
    <w:rsid w:val="009005DE"/>
    <w:rsid w:val="0090213D"/>
    <w:rsid w:val="0090284F"/>
    <w:rsid w:val="0090292B"/>
    <w:rsid w:val="00903872"/>
    <w:rsid w:val="009038CB"/>
    <w:rsid w:val="00903A34"/>
    <w:rsid w:val="00903ED4"/>
    <w:rsid w:val="00904904"/>
    <w:rsid w:val="0090493D"/>
    <w:rsid w:val="00904DB8"/>
    <w:rsid w:val="00905588"/>
    <w:rsid w:val="0090669D"/>
    <w:rsid w:val="00906DEA"/>
    <w:rsid w:val="00910C58"/>
    <w:rsid w:val="0091307D"/>
    <w:rsid w:val="00913FFC"/>
    <w:rsid w:val="00914510"/>
    <w:rsid w:val="009153AA"/>
    <w:rsid w:val="0091633F"/>
    <w:rsid w:val="00916F44"/>
    <w:rsid w:val="00916FB2"/>
    <w:rsid w:val="0091771E"/>
    <w:rsid w:val="00917857"/>
    <w:rsid w:val="009178A9"/>
    <w:rsid w:val="009201AA"/>
    <w:rsid w:val="00920502"/>
    <w:rsid w:val="00920A11"/>
    <w:rsid w:val="00920A60"/>
    <w:rsid w:val="00920C83"/>
    <w:rsid w:val="009214AA"/>
    <w:rsid w:val="009223FE"/>
    <w:rsid w:val="0092370F"/>
    <w:rsid w:val="00925111"/>
    <w:rsid w:val="00927E05"/>
    <w:rsid w:val="00930EF6"/>
    <w:rsid w:val="0093244A"/>
    <w:rsid w:val="009367D4"/>
    <w:rsid w:val="0093789C"/>
    <w:rsid w:val="00937A9B"/>
    <w:rsid w:val="0094074B"/>
    <w:rsid w:val="00941A42"/>
    <w:rsid w:val="009421A8"/>
    <w:rsid w:val="00942890"/>
    <w:rsid w:val="009435B5"/>
    <w:rsid w:val="00945099"/>
    <w:rsid w:val="00945B01"/>
    <w:rsid w:val="00947B6E"/>
    <w:rsid w:val="00947E39"/>
    <w:rsid w:val="00950FB2"/>
    <w:rsid w:val="009511C7"/>
    <w:rsid w:val="00951DDB"/>
    <w:rsid w:val="00952788"/>
    <w:rsid w:val="00952A2B"/>
    <w:rsid w:val="00954D3B"/>
    <w:rsid w:val="00956F1E"/>
    <w:rsid w:val="00957185"/>
    <w:rsid w:val="0095746E"/>
    <w:rsid w:val="00960597"/>
    <w:rsid w:val="00960BB2"/>
    <w:rsid w:val="00961D00"/>
    <w:rsid w:val="00962642"/>
    <w:rsid w:val="00962CA3"/>
    <w:rsid w:val="009635A0"/>
    <w:rsid w:val="00963CCE"/>
    <w:rsid w:val="00964324"/>
    <w:rsid w:val="00965CAB"/>
    <w:rsid w:val="009662E1"/>
    <w:rsid w:val="009667C4"/>
    <w:rsid w:val="00966B77"/>
    <w:rsid w:val="00967EF3"/>
    <w:rsid w:val="00971446"/>
    <w:rsid w:val="00972BD8"/>
    <w:rsid w:val="00972C6F"/>
    <w:rsid w:val="00973E5A"/>
    <w:rsid w:val="0097577D"/>
    <w:rsid w:val="00977547"/>
    <w:rsid w:val="009779AF"/>
    <w:rsid w:val="00980541"/>
    <w:rsid w:val="00980A1E"/>
    <w:rsid w:val="00981F66"/>
    <w:rsid w:val="0098212E"/>
    <w:rsid w:val="0098228D"/>
    <w:rsid w:val="00982D16"/>
    <w:rsid w:val="00983141"/>
    <w:rsid w:val="0098315A"/>
    <w:rsid w:val="00984DC3"/>
    <w:rsid w:val="009855BA"/>
    <w:rsid w:val="00985AE0"/>
    <w:rsid w:val="00985B62"/>
    <w:rsid w:val="00986579"/>
    <w:rsid w:val="00986C0F"/>
    <w:rsid w:val="00987182"/>
    <w:rsid w:val="009875D4"/>
    <w:rsid w:val="00987BFB"/>
    <w:rsid w:val="00991103"/>
    <w:rsid w:val="0099184B"/>
    <w:rsid w:val="00993192"/>
    <w:rsid w:val="009933A7"/>
    <w:rsid w:val="00993E2B"/>
    <w:rsid w:val="00993EB5"/>
    <w:rsid w:val="00994115"/>
    <w:rsid w:val="00994327"/>
    <w:rsid w:val="00994348"/>
    <w:rsid w:val="0099468E"/>
    <w:rsid w:val="00994942"/>
    <w:rsid w:val="00995ECE"/>
    <w:rsid w:val="0099686D"/>
    <w:rsid w:val="0099723A"/>
    <w:rsid w:val="009979DD"/>
    <w:rsid w:val="009A06D3"/>
    <w:rsid w:val="009A08CE"/>
    <w:rsid w:val="009A0C12"/>
    <w:rsid w:val="009A1071"/>
    <w:rsid w:val="009A18B6"/>
    <w:rsid w:val="009A29CD"/>
    <w:rsid w:val="009A3203"/>
    <w:rsid w:val="009A4A12"/>
    <w:rsid w:val="009A4C30"/>
    <w:rsid w:val="009A4D32"/>
    <w:rsid w:val="009A72E3"/>
    <w:rsid w:val="009A7EF2"/>
    <w:rsid w:val="009B1B78"/>
    <w:rsid w:val="009B3771"/>
    <w:rsid w:val="009B3F25"/>
    <w:rsid w:val="009B5800"/>
    <w:rsid w:val="009C0F6F"/>
    <w:rsid w:val="009C1203"/>
    <w:rsid w:val="009C3BBA"/>
    <w:rsid w:val="009C3FE6"/>
    <w:rsid w:val="009C4F2A"/>
    <w:rsid w:val="009C5100"/>
    <w:rsid w:val="009C54A8"/>
    <w:rsid w:val="009C6714"/>
    <w:rsid w:val="009D0BBC"/>
    <w:rsid w:val="009D0C7A"/>
    <w:rsid w:val="009D198D"/>
    <w:rsid w:val="009D2522"/>
    <w:rsid w:val="009D2777"/>
    <w:rsid w:val="009D2E5A"/>
    <w:rsid w:val="009D36E5"/>
    <w:rsid w:val="009D3826"/>
    <w:rsid w:val="009D3E03"/>
    <w:rsid w:val="009D3E62"/>
    <w:rsid w:val="009D44E4"/>
    <w:rsid w:val="009D4666"/>
    <w:rsid w:val="009D5458"/>
    <w:rsid w:val="009D5E75"/>
    <w:rsid w:val="009D799D"/>
    <w:rsid w:val="009E0EF2"/>
    <w:rsid w:val="009E0F56"/>
    <w:rsid w:val="009E12D5"/>
    <w:rsid w:val="009E20EF"/>
    <w:rsid w:val="009E259B"/>
    <w:rsid w:val="009E519C"/>
    <w:rsid w:val="009E5386"/>
    <w:rsid w:val="009E7488"/>
    <w:rsid w:val="009E77B2"/>
    <w:rsid w:val="009E79BB"/>
    <w:rsid w:val="009F0844"/>
    <w:rsid w:val="009F19F9"/>
    <w:rsid w:val="009F2212"/>
    <w:rsid w:val="009F26C6"/>
    <w:rsid w:val="009F3B5E"/>
    <w:rsid w:val="009F3C57"/>
    <w:rsid w:val="009F4256"/>
    <w:rsid w:val="009F443C"/>
    <w:rsid w:val="009F4A81"/>
    <w:rsid w:val="009F4C86"/>
    <w:rsid w:val="009F5369"/>
    <w:rsid w:val="009F77B7"/>
    <w:rsid w:val="00A0060F"/>
    <w:rsid w:val="00A01404"/>
    <w:rsid w:val="00A0181D"/>
    <w:rsid w:val="00A01A82"/>
    <w:rsid w:val="00A02F61"/>
    <w:rsid w:val="00A034FB"/>
    <w:rsid w:val="00A0462D"/>
    <w:rsid w:val="00A0524C"/>
    <w:rsid w:val="00A05936"/>
    <w:rsid w:val="00A05FBC"/>
    <w:rsid w:val="00A07914"/>
    <w:rsid w:val="00A07EF6"/>
    <w:rsid w:val="00A1006B"/>
    <w:rsid w:val="00A108A8"/>
    <w:rsid w:val="00A10A63"/>
    <w:rsid w:val="00A115ED"/>
    <w:rsid w:val="00A12241"/>
    <w:rsid w:val="00A132D3"/>
    <w:rsid w:val="00A13435"/>
    <w:rsid w:val="00A1361F"/>
    <w:rsid w:val="00A14F10"/>
    <w:rsid w:val="00A15008"/>
    <w:rsid w:val="00A150FB"/>
    <w:rsid w:val="00A15191"/>
    <w:rsid w:val="00A16F5C"/>
    <w:rsid w:val="00A17F23"/>
    <w:rsid w:val="00A208AD"/>
    <w:rsid w:val="00A214AB"/>
    <w:rsid w:val="00A2404F"/>
    <w:rsid w:val="00A24810"/>
    <w:rsid w:val="00A2647A"/>
    <w:rsid w:val="00A26947"/>
    <w:rsid w:val="00A2705B"/>
    <w:rsid w:val="00A279DC"/>
    <w:rsid w:val="00A27DED"/>
    <w:rsid w:val="00A31649"/>
    <w:rsid w:val="00A32462"/>
    <w:rsid w:val="00A33E8F"/>
    <w:rsid w:val="00A34927"/>
    <w:rsid w:val="00A34DEF"/>
    <w:rsid w:val="00A37154"/>
    <w:rsid w:val="00A37A49"/>
    <w:rsid w:val="00A40F88"/>
    <w:rsid w:val="00A41213"/>
    <w:rsid w:val="00A415DE"/>
    <w:rsid w:val="00A41BEC"/>
    <w:rsid w:val="00A4312E"/>
    <w:rsid w:val="00A43507"/>
    <w:rsid w:val="00A43CC1"/>
    <w:rsid w:val="00A440D2"/>
    <w:rsid w:val="00A44364"/>
    <w:rsid w:val="00A443C0"/>
    <w:rsid w:val="00A4480D"/>
    <w:rsid w:val="00A45191"/>
    <w:rsid w:val="00A45785"/>
    <w:rsid w:val="00A45F7E"/>
    <w:rsid w:val="00A46CEE"/>
    <w:rsid w:val="00A46F25"/>
    <w:rsid w:val="00A50462"/>
    <w:rsid w:val="00A50F48"/>
    <w:rsid w:val="00A519BA"/>
    <w:rsid w:val="00A5275E"/>
    <w:rsid w:val="00A5296E"/>
    <w:rsid w:val="00A5407F"/>
    <w:rsid w:val="00A5488A"/>
    <w:rsid w:val="00A55821"/>
    <w:rsid w:val="00A561F8"/>
    <w:rsid w:val="00A56894"/>
    <w:rsid w:val="00A60096"/>
    <w:rsid w:val="00A616F6"/>
    <w:rsid w:val="00A617A1"/>
    <w:rsid w:val="00A619BC"/>
    <w:rsid w:val="00A63656"/>
    <w:rsid w:val="00A63A6A"/>
    <w:rsid w:val="00A63B1F"/>
    <w:rsid w:val="00A63EAE"/>
    <w:rsid w:val="00A64FDC"/>
    <w:rsid w:val="00A65E9A"/>
    <w:rsid w:val="00A669B6"/>
    <w:rsid w:val="00A67381"/>
    <w:rsid w:val="00A67840"/>
    <w:rsid w:val="00A67C42"/>
    <w:rsid w:val="00A706FA"/>
    <w:rsid w:val="00A71D5E"/>
    <w:rsid w:val="00A73723"/>
    <w:rsid w:val="00A741E8"/>
    <w:rsid w:val="00A758F3"/>
    <w:rsid w:val="00A762C4"/>
    <w:rsid w:val="00A77038"/>
    <w:rsid w:val="00A773DE"/>
    <w:rsid w:val="00A7759E"/>
    <w:rsid w:val="00A804D8"/>
    <w:rsid w:val="00A80822"/>
    <w:rsid w:val="00A81B83"/>
    <w:rsid w:val="00A85922"/>
    <w:rsid w:val="00A861D0"/>
    <w:rsid w:val="00A86531"/>
    <w:rsid w:val="00A9156B"/>
    <w:rsid w:val="00A928FE"/>
    <w:rsid w:val="00A93A68"/>
    <w:rsid w:val="00A93BB3"/>
    <w:rsid w:val="00A94DD2"/>
    <w:rsid w:val="00A95D10"/>
    <w:rsid w:val="00A961E8"/>
    <w:rsid w:val="00A96D6C"/>
    <w:rsid w:val="00A97DAF"/>
    <w:rsid w:val="00AA06DD"/>
    <w:rsid w:val="00AA1FE0"/>
    <w:rsid w:val="00AA2FF5"/>
    <w:rsid w:val="00AA4106"/>
    <w:rsid w:val="00AA4793"/>
    <w:rsid w:val="00AA5F33"/>
    <w:rsid w:val="00AA5FCA"/>
    <w:rsid w:val="00AA610C"/>
    <w:rsid w:val="00AA64B0"/>
    <w:rsid w:val="00AA6E53"/>
    <w:rsid w:val="00AA752D"/>
    <w:rsid w:val="00AA7DDF"/>
    <w:rsid w:val="00AB194D"/>
    <w:rsid w:val="00AB2587"/>
    <w:rsid w:val="00AB526B"/>
    <w:rsid w:val="00AB63AC"/>
    <w:rsid w:val="00AB6CEE"/>
    <w:rsid w:val="00AB70F0"/>
    <w:rsid w:val="00AC01D0"/>
    <w:rsid w:val="00AC06BD"/>
    <w:rsid w:val="00AC13EF"/>
    <w:rsid w:val="00AC1760"/>
    <w:rsid w:val="00AC253E"/>
    <w:rsid w:val="00AC29CC"/>
    <w:rsid w:val="00AC29FC"/>
    <w:rsid w:val="00AC2EFA"/>
    <w:rsid w:val="00AC396E"/>
    <w:rsid w:val="00AC4349"/>
    <w:rsid w:val="00AC5F0B"/>
    <w:rsid w:val="00AC63AB"/>
    <w:rsid w:val="00AC66DE"/>
    <w:rsid w:val="00AC66FA"/>
    <w:rsid w:val="00AC6E14"/>
    <w:rsid w:val="00AD0574"/>
    <w:rsid w:val="00AD233F"/>
    <w:rsid w:val="00AD235E"/>
    <w:rsid w:val="00AD26DC"/>
    <w:rsid w:val="00AD5314"/>
    <w:rsid w:val="00AD574F"/>
    <w:rsid w:val="00AD6459"/>
    <w:rsid w:val="00AD6E05"/>
    <w:rsid w:val="00AE02C4"/>
    <w:rsid w:val="00AE0742"/>
    <w:rsid w:val="00AE0E3E"/>
    <w:rsid w:val="00AE16D7"/>
    <w:rsid w:val="00AE17ED"/>
    <w:rsid w:val="00AE4566"/>
    <w:rsid w:val="00AE4BD4"/>
    <w:rsid w:val="00AE4F5D"/>
    <w:rsid w:val="00AE5407"/>
    <w:rsid w:val="00AE5F16"/>
    <w:rsid w:val="00AE704F"/>
    <w:rsid w:val="00AE753B"/>
    <w:rsid w:val="00AF00E2"/>
    <w:rsid w:val="00AF0A54"/>
    <w:rsid w:val="00AF1428"/>
    <w:rsid w:val="00AF1683"/>
    <w:rsid w:val="00AF2184"/>
    <w:rsid w:val="00AF2FE7"/>
    <w:rsid w:val="00AF3134"/>
    <w:rsid w:val="00AF32E9"/>
    <w:rsid w:val="00AF3773"/>
    <w:rsid w:val="00AF3792"/>
    <w:rsid w:val="00AF43AC"/>
    <w:rsid w:val="00AF44E5"/>
    <w:rsid w:val="00AF4F2B"/>
    <w:rsid w:val="00AF583A"/>
    <w:rsid w:val="00AF5A19"/>
    <w:rsid w:val="00AF6E58"/>
    <w:rsid w:val="00AF70AE"/>
    <w:rsid w:val="00AF7B65"/>
    <w:rsid w:val="00B003B0"/>
    <w:rsid w:val="00B00860"/>
    <w:rsid w:val="00B00D39"/>
    <w:rsid w:val="00B0157D"/>
    <w:rsid w:val="00B02AD8"/>
    <w:rsid w:val="00B0513F"/>
    <w:rsid w:val="00B05B72"/>
    <w:rsid w:val="00B05CCC"/>
    <w:rsid w:val="00B079D1"/>
    <w:rsid w:val="00B07DB9"/>
    <w:rsid w:val="00B106F3"/>
    <w:rsid w:val="00B1077A"/>
    <w:rsid w:val="00B10D2E"/>
    <w:rsid w:val="00B11C3A"/>
    <w:rsid w:val="00B125B0"/>
    <w:rsid w:val="00B1312D"/>
    <w:rsid w:val="00B13907"/>
    <w:rsid w:val="00B13AB7"/>
    <w:rsid w:val="00B13FF1"/>
    <w:rsid w:val="00B14674"/>
    <w:rsid w:val="00B158CE"/>
    <w:rsid w:val="00B15FA4"/>
    <w:rsid w:val="00B16A14"/>
    <w:rsid w:val="00B17B98"/>
    <w:rsid w:val="00B20697"/>
    <w:rsid w:val="00B209F0"/>
    <w:rsid w:val="00B2106C"/>
    <w:rsid w:val="00B2112E"/>
    <w:rsid w:val="00B21734"/>
    <w:rsid w:val="00B2317F"/>
    <w:rsid w:val="00B23204"/>
    <w:rsid w:val="00B23220"/>
    <w:rsid w:val="00B23CA2"/>
    <w:rsid w:val="00B2413C"/>
    <w:rsid w:val="00B24788"/>
    <w:rsid w:val="00B2484F"/>
    <w:rsid w:val="00B248DA"/>
    <w:rsid w:val="00B2620F"/>
    <w:rsid w:val="00B278AB"/>
    <w:rsid w:val="00B27C94"/>
    <w:rsid w:val="00B30799"/>
    <w:rsid w:val="00B330F1"/>
    <w:rsid w:val="00B33494"/>
    <w:rsid w:val="00B3358F"/>
    <w:rsid w:val="00B3382D"/>
    <w:rsid w:val="00B3398E"/>
    <w:rsid w:val="00B3466D"/>
    <w:rsid w:val="00B347FA"/>
    <w:rsid w:val="00B35348"/>
    <w:rsid w:val="00B35FB5"/>
    <w:rsid w:val="00B36B18"/>
    <w:rsid w:val="00B36B44"/>
    <w:rsid w:val="00B36D74"/>
    <w:rsid w:val="00B36E63"/>
    <w:rsid w:val="00B3757E"/>
    <w:rsid w:val="00B4076B"/>
    <w:rsid w:val="00B409EE"/>
    <w:rsid w:val="00B40EEC"/>
    <w:rsid w:val="00B4136F"/>
    <w:rsid w:val="00B42E8E"/>
    <w:rsid w:val="00B4365F"/>
    <w:rsid w:val="00B44AD9"/>
    <w:rsid w:val="00B46A94"/>
    <w:rsid w:val="00B471E3"/>
    <w:rsid w:val="00B47D94"/>
    <w:rsid w:val="00B50A6D"/>
    <w:rsid w:val="00B51040"/>
    <w:rsid w:val="00B51825"/>
    <w:rsid w:val="00B51C03"/>
    <w:rsid w:val="00B53971"/>
    <w:rsid w:val="00B552EA"/>
    <w:rsid w:val="00B5566D"/>
    <w:rsid w:val="00B56FC8"/>
    <w:rsid w:val="00B57844"/>
    <w:rsid w:val="00B60511"/>
    <w:rsid w:val="00B60AA2"/>
    <w:rsid w:val="00B60FA2"/>
    <w:rsid w:val="00B610AD"/>
    <w:rsid w:val="00B6138C"/>
    <w:rsid w:val="00B6153D"/>
    <w:rsid w:val="00B61A7C"/>
    <w:rsid w:val="00B61C78"/>
    <w:rsid w:val="00B6255A"/>
    <w:rsid w:val="00B62F60"/>
    <w:rsid w:val="00B63249"/>
    <w:rsid w:val="00B63C2C"/>
    <w:rsid w:val="00B64A9F"/>
    <w:rsid w:val="00B64AE8"/>
    <w:rsid w:val="00B665F8"/>
    <w:rsid w:val="00B71079"/>
    <w:rsid w:val="00B7247D"/>
    <w:rsid w:val="00B72AED"/>
    <w:rsid w:val="00B73458"/>
    <w:rsid w:val="00B73DBC"/>
    <w:rsid w:val="00B74F74"/>
    <w:rsid w:val="00B753A9"/>
    <w:rsid w:val="00B76843"/>
    <w:rsid w:val="00B76D0B"/>
    <w:rsid w:val="00B76E25"/>
    <w:rsid w:val="00B808C2"/>
    <w:rsid w:val="00B80D13"/>
    <w:rsid w:val="00B81007"/>
    <w:rsid w:val="00B8153A"/>
    <w:rsid w:val="00B82170"/>
    <w:rsid w:val="00B82713"/>
    <w:rsid w:val="00B83909"/>
    <w:rsid w:val="00B85470"/>
    <w:rsid w:val="00B85486"/>
    <w:rsid w:val="00B85F2A"/>
    <w:rsid w:val="00B864C7"/>
    <w:rsid w:val="00B87368"/>
    <w:rsid w:val="00B87499"/>
    <w:rsid w:val="00B87855"/>
    <w:rsid w:val="00B87E96"/>
    <w:rsid w:val="00B90439"/>
    <w:rsid w:val="00B90887"/>
    <w:rsid w:val="00B9181E"/>
    <w:rsid w:val="00B9193C"/>
    <w:rsid w:val="00B92114"/>
    <w:rsid w:val="00B925CA"/>
    <w:rsid w:val="00B931E4"/>
    <w:rsid w:val="00B935A5"/>
    <w:rsid w:val="00B9446C"/>
    <w:rsid w:val="00B9487D"/>
    <w:rsid w:val="00B94D61"/>
    <w:rsid w:val="00B95126"/>
    <w:rsid w:val="00B95846"/>
    <w:rsid w:val="00B95EE1"/>
    <w:rsid w:val="00B95FEA"/>
    <w:rsid w:val="00B96148"/>
    <w:rsid w:val="00BA07E2"/>
    <w:rsid w:val="00BA09B0"/>
    <w:rsid w:val="00BA1F33"/>
    <w:rsid w:val="00BA2F01"/>
    <w:rsid w:val="00BA2F5B"/>
    <w:rsid w:val="00BA3213"/>
    <w:rsid w:val="00BA3446"/>
    <w:rsid w:val="00BA39C2"/>
    <w:rsid w:val="00BA43D7"/>
    <w:rsid w:val="00BA55E1"/>
    <w:rsid w:val="00BB1734"/>
    <w:rsid w:val="00BB18D1"/>
    <w:rsid w:val="00BB19C3"/>
    <w:rsid w:val="00BB1AF2"/>
    <w:rsid w:val="00BB2D69"/>
    <w:rsid w:val="00BB3890"/>
    <w:rsid w:val="00BB3948"/>
    <w:rsid w:val="00BB458E"/>
    <w:rsid w:val="00BB4BD3"/>
    <w:rsid w:val="00BB57F4"/>
    <w:rsid w:val="00BB6935"/>
    <w:rsid w:val="00BB7E5D"/>
    <w:rsid w:val="00BC17DC"/>
    <w:rsid w:val="00BC1AC8"/>
    <w:rsid w:val="00BC1D89"/>
    <w:rsid w:val="00BC2781"/>
    <w:rsid w:val="00BC2A37"/>
    <w:rsid w:val="00BC31DD"/>
    <w:rsid w:val="00BC391A"/>
    <w:rsid w:val="00BC3B8B"/>
    <w:rsid w:val="00BC3B93"/>
    <w:rsid w:val="00BC40EE"/>
    <w:rsid w:val="00BC4254"/>
    <w:rsid w:val="00BC4784"/>
    <w:rsid w:val="00BC5F50"/>
    <w:rsid w:val="00BC7793"/>
    <w:rsid w:val="00BD0333"/>
    <w:rsid w:val="00BD07F1"/>
    <w:rsid w:val="00BD11D6"/>
    <w:rsid w:val="00BD26F7"/>
    <w:rsid w:val="00BD327A"/>
    <w:rsid w:val="00BD57C7"/>
    <w:rsid w:val="00BD5EBF"/>
    <w:rsid w:val="00BD69F7"/>
    <w:rsid w:val="00BD6F2D"/>
    <w:rsid w:val="00BD7E4B"/>
    <w:rsid w:val="00BD7E5D"/>
    <w:rsid w:val="00BE1760"/>
    <w:rsid w:val="00BE38AE"/>
    <w:rsid w:val="00BE3E84"/>
    <w:rsid w:val="00BE6FEC"/>
    <w:rsid w:val="00BE7F58"/>
    <w:rsid w:val="00BE7FDE"/>
    <w:rsid w:val="00BF06E7"/>
    <w:rsid w:val="00BF0770"/>
    <w:rsid w:val="00BF0F0B"/>
    <w:rsid w:val="00BF1AC5"/>
    <w:rsid w:val="00BF1DA6"/>
    <w:rsid w:val="00BF261F"/>
    <w:rsid w:val="00BF58BB"/>
    <w:rsid w:val="00BF5D5D"/>
    <w:rsid w:val="00BF6599"/>
    <w:rsid w:val="00BF6C6D"/>
    <w:rsid w:val="00C002FF"/>
    <w:rsid w:val="00C00502"/>
    <w:rsid w:val="00C013AE"/>
    <w:rsid w:val="00C0159E"/>
    <w:rsid w:val="00C01E3E"/>
    <w:rsid w:val="00C02323"/>
    <w:rsid w:val="00C02465"/>
    <w:rsid w:val="00C02889"/>
    <w:rsid w:val="00C0297B"/>
    <w:rsid w:val="00C02D4E"/>
    <w:rsid w:val="00C02DDB"/>
    <w:rsid w:val="00C037D1"/>
    <w:rsid w:val="00C06862"/>
    <w:rsid w:val="00C06ECA"/>
    <w:rsid w:val="00C079EC"/>
    <w:rsid w:val="00C07E08"/>
    <w:rsid w:val="00C102DF"/>
    <w:rsid w:val="00C1044A"/>
    <w:rsid w:val="00C105CF"/>
    <w:rsid w:val="00C10A52"/>
    <w:rsid w:val="00C12719"/>
    <w:rsid w:val="00C127F8"/>
    <w:rsid w:val="00C12B9A"/>
    <w:rsid w:val="00C12F0E"/>
    <w:rsid w:val="00C131E0"/>
    <w:rsid w:val="00C13B8E"/>
    <w:rsid w:val="00C144D0"/>
    <w:rsid w:val="00C14FEF"/>
    <w:rsid w:val="00C1524B"/>
    <w:rsid w:val="00C15D64"/>
    <w:rsid w:val="00C21F03"/>
    <w:rsid w:val="00C2231D"/>
    <w:rsid w:val="00C2357B"/>
    <w:rsid w:val="00C23611"/>
    <w:rsid w:val="00C23A23"/>
    <w:rsid w:val="00C23C89"/>
    <w:rsid w:val="00C247BA"/>
    <w:rsid w:val="00C24A91"/>
    <w:rsid w:val="00C26F6E"/>
    <w:rsid w:val="00C27A7D"/>
    <w:rsid w:val="00C302A3"/>
    <w:rsid w:val="00C30F9E"/>
    <w:rsid w:val="00C310CF"/>
    <w:rsid w:val="00C316AC"/>
    <w:rsid w:val="00C32A44"/>
    <w:rsid w:val="00C32E19"/>
    <w:rsid w:val="00C32E71"/>
    <w:rsid w:val="00C33458"/>
    <w:rsid w:val="00C33830"/>
    <w:rsid w:val="00C33F7F"/>
    <w:rsid w:val="00C34F37"/>
    <w:rsid w:val="00C350A0"/>
    <w:rsid w:val="00C3517B"/>
    <w:rsid w:val="00C35BAC"/>
    <w:rsid w:val="00C36035"/>
    <w:rsid w:val="00C36FC8"/>
    <w:rsid w:val="00C37470"/>
    <w:rsid w:val="00C37A8A"/>
    <w:rsid w:val="00C37C77"/>
    <w:rsid w:val="00C41EAF"/>
    <w:rsid w:val="00C41F7C"/>
    <w:rsid w:val="00C42F9B"/>
    <w:rsid w:val="00C444B9"/>
    <w:rsid w:val="00C446E8"/>
    <w:rsid w:val="00C44DD2"/>
    <w:rsid w:val="00C459EF"/>
    <w:rsid w:val="00C466C6"/>
    <w:rsid w:val="00C46D4D"/>
    <w:rsid w:val="00C47561"/>
    <w:rsid w:val="00C477AC"/>
    <w:rsid w:val="00C509F6"/>
    <w:rsid w:val="00C51583"/>
    <w:rsid w:val="00C547AE"/>
    <w:rsid w:val="00C54E65"/>
    <w:rsid w:val="00C56C72"/>
    <w:rsid w:val="00C57149"/>
    <w:rsid w:val="00C57469"/>
    <w:rsid w:val="00C57497"/>
    <w:rsid w:val="00C57F4B"/>
    <w:rsid w:val="00C61B4A"/>
    <w:rsid w:val="00C61E19"/>
    <w:rsid w:val="00C62F9E"/>
    <w:rsid w:val="00C630FC"/>
    <w:rsid w:val="00C63F29"/>
    <w:rsid w:val="00C659CD"/>
    <w:rsid w:val="00C6694B"/>
    <w:rsid w:val="00C66D39"/>
    <w:rsid w:val="00C706C5"/>
    <w:rsid w:val="00C717A9"/>
    <w:rsid w:val="00C73C5C"/>
    <w:rsid w:val="00C759A5"/>
    <w:rsid w:val="00C75E40"/>
    <w:rsid w:val="00C76585"/>
    <w:rsid w:val="00C76BAE"/>
    <w:rsid w:val="00C773D2"/>
    <w:rsid w:val="00C77D06"/>
    <w:rsid w:val="00C8215D"/>
    <w:rsid w:val="00C83019"/>
    <w:rsid w:val="00C83160"/>
    <w:rsid w:val="00C83F05"/>
    <w:rsid w:val="00C85127"/>
    <w:rsid w:val="00C857B9"/>
    <w:rsid w:val="00C8676A"/>
    <w:rsid w:val="00C8765F"/>
    <w:rsid w:val="00C87B19"/>
    <w:rsid w:val="00C87ED0"/>
    <w:rsid w:val="00C9003F"/>
    <w:rsid w:val="00C90AFD"/>
    <w:rsid w:val="00C90CEA"/>
    <w:rsid w:val="00C92834"/>
    <w:rsid w:val="00C92BC8"/>
    <w:rsid w:val="00C938F5"/>
    <w:rsid w:val="00C93FFD"/>
    <w:rsid w:val="00C942CA"/>
    <w:rsid w:val="00C94533"/>
    <w:rsid w:val="00C94715"/>
    <w:rsid w:val="00C952C4"/>
    <w:rsid w:val="00C9571A"/>
    <w:rsid w:val="00C957DF"/>
    <w:rsid w:val="00C96550"/>
    <w:rsid w:val="00C96DEA"/>
    <w:rsid w:val="00C97367"/>
    <w:rsid w:val="00C97A6D"/>
    <w:rsid w:val="00C97C47"/>
    <w:rsid w:val="00C97D57"/>
    <w:rsid w:val="00CA06C8"/>
    <w:rsid w:val="00CA18A7"/>
    <w:rsid w:val="00CA4E2D"/>
    <w:rsid w:val="00CA4F64"/>
    <w:rsid w:val="00CA52DB"/>
    <w:rsid w:val="00CA6346"/>
    <w:rsid w:val="00CA677F"/>
    <w:rsid w:val="00CA7593"/>
    <w:rsid w:val="00CA79D4"/>
    <w:rsid w:val="00CB132F"/>
    <w:rsid w:val="00CB2998"/>
    <w:rsid w:val="00CB3382"/>
    <w:rsid w:val="00CB4C46"/>
    <w:rsid w:val="00CB5169"/>
    <w:rsid w:val="00CB570B"/>
    <w:rsid w:val="00CB5A5D"/>
    <w:rsid w:val="00CB6245"/>
    <w:rsid w:val="00CB6728"/>
    <w:rsid w:val="00CB6764"/>
    <w:rsid w:val="00CB696D"/>
    <w:rsid w:val="00CB6A56"/>
    <w:rsid w:val="00CB75E5"/>
    <w:rsid w:val="00CB7C1B"/>
    <w:rsid w:val="00CC012D"/>
    <w:rsid w:val="00CC070A"/>
    <w:rsid w:val="00CC1249"/>
    <w:rsid w:val="00CC2ACC"/>
    <w:rsid w:val="00CC4476"/>
    <w:rsid w:val="00CC4A4E"/>
    <w:rsid w:val="00CC4AE2"/>
    <w:rsid w:val="00CC54A2"/>
    <w:rsid w:val="00CC5B89"/>
    <w:rsid w:val="00CC5CE5"/>
    <w:rsid w:val="00CC6B00"/>
    <w:rsid w:val="00CC6B82"/>
    <w:rsid w:val="00CC750D"/>
    <w:rsid w:val="00CC78CE"/>
    <w:rsid w:val="00CD0078"/>
    <w:rsid w:val="00CD0A7C"/>
    <w:rsid w:val="00CD2677"/>
    <w:rsid w:val="00CD59C8"/>
    <w:rsid w:val="00CD5C36"/>
    <w:rsid w:val="00CD728F"/>
    <w:rsid w:val="00CE0F15"/>
    <w:rsid w:val="00CE0FF6"/>
    <w:rsid w:val="00CE2586"/>
    <w:rsid w:val="00CE4AC0"/>
    <w:rsid w:val="00CE544F"/>
    <w:rsid w:val="00CE546F"/>
    <w:rsid w:val="00CE7872"/>
    <w:rsid w:val="00CF086B"/>
    <w:rsid w:val="00CF0FDB"/>
    <w:rsid w:val="00CF2061"/>
    <w:rsid w:val="00CF2A06"/>
    <w:rsid w:val="00CF3D20"/>
    <w:rsid w:val="00CF41E5"/>
    <w:rsid w:val="00CF4956"/>
    <w:rsid w:val="00CF6718"/>
    <w:rsid w:val="00CF7601"/>
    <w:rsid w:val="00CF7C44"/>
    <w:rsid w:val="00D011A4"/>
    <w:rsid w:val="00D0161C"/>
    <w:rsid w:val="00D021F5"/>
    <w:rsid w:val="00D025CA"/>
    <w:rsid w:val="00D03829"/>
    <w:rsid w:val="00D04884"/>
    <w:rsid w:val="00D05BD7"/>
    <w:rsid w:val="00D07628"/>
    <w:rsid w:val="00D10554"/>
    <w:rsid w:val="00D11F19"/>
    <w:rsid w:val="00D12400"/>
    <w:rsid w:val="00D124A9"/>
    <w:rsid w:val="00D13916"/>
    <w:rsid w:val="00D1418A"/>
    <w:rsid w:val="00D172FE"/>
    <w:rsid w:val="00D202F6"/>
    <w:rsid w:val="00D2044E"/>
    <w:rsid w:val="00D21D26"/>
    <w:rsid w:val="00D2243E"/>
    <w:rsid w:val="00D2335A"/>
    <w:rsid w:val="00D23AB3"/>
    <w:rsid w:val="00D23BE2"/>
    <w:rsid w:val="00D24343"/>
    <w:rsid w:val="00D25795"/>
    <w:rsid w:val="00D2679A"/>
    <w:rsid w:val="00D279DB"/>
    <w:rsid w:val="00D30DD6"/>
    <w:rsid w:val="00D311B2"/>
    <w:rsid w:val="00D31682"/>
    <w:rsid w:val="00D34608"/>
    <w:rsid w:val="00D34C40"/>
    <w:rsid w:val="00D35525"/>
    <w:rsid w:val="00D361BD"/>
    <w:rsid w:val="00D36538"/>
    <w:rsid w:val="00D369A9"/>
    <w:rsid w:val="00D374A8"/>
    <w:rsid w:val="00D37CEB"/>
    <w:rsid w:val="00D401D3"/>
    <w:rsid w:val="00D408C3"/>
    <w:rsid w:val="00D42318"/>
    <w:rsid w:val="00D424D2"/>
    <w:rsid w:val="00D429BB"/>
    <w:rsid w:val="00D42AE0"/>
    <w:rsid w:val="00D43650"/>
    <w:rsid w:val="00D455E3"/>
    <w:rsid w:val="00D463EF"/>
    <w:rsid w:val="00D46852"/>
    <w:rsid w:val="00D47DCC"/>
    <w:rsid w:val="00D50258"/>
    <w:rsid w:val="00D51CD8"/>
    <w:rsid w:val="00D51F75"/>
    <w:rsid w:val="00D523A2"/>
    <w:rsid w:val="00D52DCB"/>
    <w:rsid w:val="00D539D2"/>
    <w:rsid w:val="00D5473D"/>
    <w:rsid w:val="00D5565F"/>
    <w:rsid w:val="00D55B17"/>
    <w:rsid w:val="00D55DE4"/>
    <w:rsid w:val="00D56691"/>
    <w:rsid w:val="00D56CEF"/>
    <w:rsid w:val="00D576D4"/>
    <w:rsid w:val="00D607DC"/>
    <w:rsid w:val="00D6165A"/>
    <w:rsid w:val="00D616A8"/>
    <w:rsid w:val="00D616D5"/>
    <w:rsid w:val="00D617F9"/>
    <w:rsid w:val="00D62B43"/>
    <w:rsid w:val="00D6319F"/>
    <w:rsid w:val="00D6537A"/>
    <w:rsid w:val="00D70B22"/>
    <w:rsid w:val="00D71063"/>
    <w:rsid w:val="00D71D98"/>
    <w:rsid w:val="00D72506"/>
    <w:rsid w:val="00D728F7"/>
    <w:rsid w:val="00D72AF9"/>
    <w:rsid w:val="00D72FF1"/>
    <w:rsid w:val="00D73457"/>
    <w:rsid w:val="00D73937"/>
    <w:rsid w:val="00D7436B"/>
    <w:rsid w:val="00D7526F"/>
    <w:rsid w:val="00D75A33"/>
    <w:rsid w:val="00D75AAC"/>
    <w:rsid w:val="00D76427"/>
    <w:rsid w:val="00D77920"/>
    <w:rsid w:val="00D80CA3"/>
    <w:rsid w:val="00D83285"/>
    <w:rsid w:val="00D869C7"/>
    <w:rsid w:val="00D87394"/>
    <w:rsid w:val="00D87A1F"/>
    <w:rsid w:val="00D87C52"/>
    <w:rsid w:val="00D901CC"/>
    <w:rsid w:val="00D9025C"/>
    <w:rsid w:val="00D91192"/>
    <w:rsid w:val="00D929EC"/>
    <w:rsid w:val="00D92A20"/>
    <w:rsid w:val="00D93049"/>
    <w:rsid w:val="00D95630"/>
    <w:rsid w:val="00D95F8B"/>
    <w:rsid w:val="00D96339"/>
    <w:rsid w:val="00D9654F"/>
    <w:rsid w:val="00D9671A"/>
    <w:rsid w:val="00D96F0E"/>
    <w:rsid w:val="00D9771E"/>
    <w:rsid w:val="00D9785E"/>
    <w:rsid w:val="00DA170F"/>
    <w:rsid w:val="00DA1BE2"/>
    <w:rsid w:val="00DA3565"/>
    <w:rsid w:val="00DA411D"/>
    <w:rsid w:val="00DA634C"/>
    <w:rsid w:val="00DB039D"/>
    <w:rsid w:val="00DB1602"/>
    <w:rsid w:val="00DB1954"/>
    <w:rsid w:val="00DB1A01"/>
    <w:rsid w:val="00DB206E"/>
    <w:rsid w:val="00DB2FCF"/>
    <w:rsid w:val="00DB3626"/>
    <w:rsid w:val="00DB451B"/>
    <w:rsid w:val="00DB57EB"/>
    <w:rsid w:val="00DB5C1B"/>
    <w:rsid w:val="00DB6313"/>
    <w:rsid w:val="00DB657D"/>
    <w:rsid w:val="00DB66DD"/>
    <w:rsid w:val="00DB6DD9"/>
    <w:rsid w:val="00DC06A4"/>
    <w:rsid w:val="00DC0DF1"/>
    <w:rsid w:val="00DC1421"/>
    <w:rsid w:val="00DC2456"/>
    <w:rsid w:val="00DC2919"/>
    <w:rsid w:val="00DC2C25"/>
    <w:rsid w:val="00DC5133"/>
    <w:rsid w:val="00DC59C4"/>
    <w:rsid w:val="00DC61E1"/>
    <w:rsid w:val="00DC63DB"/>
    <w:rsid w:val="00DD014C"/>
    <w:rsid w:val="00DD05F0"/>
    <w:rsid w:val="00DD0BC8"/>
    <w:rsid w:val="00DD0CA5"/>
    <w:rsid w:val="00DD14E6"/>
    <w:rsid w:val="00DD1A25"/>
    <w:rsid w:val="00DD1A5E"/>
    <w:rsid w:val="00DD22A9"/>
    <w:rsid w:val="00DD2635"/>
    <w:rsid w:val="00DD4AD8"/>
    <w:rsid w:val="00DD4E72"/>
    <w:rsid w:val="00DD5BF6"/>
    <w:rsid w:val="00DD6D70"/>
    <w:rsid w:val="00DD7E4F"/>
    <w:rsid w:val="00DE0E95"/>
    <w:rsid w:val="00DE170D"/>
    <w:rsid w:val="00DE1CA6"/>
    <w:rsid w:val="00DE3A0F"/>
    <w:rsid w:val="00DE3D90"/>
    <w:rsid w:val="00DE40FD"/>
    <w:rsid w:val="00DE4DF5"/>
    <w:rsid w:val="00DE65D9"/>
    <w:rsid w:val="00DE6EF6"/>
    <w:rsid w:val="00DE74A3"/>
    <w:rsid w:val="00DE7ADD"/>
    <w:rsid w:val="00DF0455"/>
    <w:rsid w:val="00DF0786"/>
    <w:rsid w:val="00DF0CD3"/>
    <w:rsid w:val="00DF0DBE"/>
    <w:rsid w:val="00DF1319"/>
    <w:rsid w:val="00DF140C"/>
    <w:rsid w:val="00DF1A61"/>
    <w:rsid w:val="00DF1AEE"/>
    <w:rsid w:val="00DF1CB6"/>
    <w:rsid w:val="00DF2162"/>
    <w:rsid w:val="00DF3AB9"/>
    <w:rsid w:val="00DF4AC6"/>
    <w:rsid w:val="00DF514A"/>
    <w:rsid w:val="00DF51BA"/>
    <w:rsid w:val="00DF7D8C"/>
    <w:rsid w:val="00E0011C"/>
    <w:rsid w:val="00E012A6"/>
    <w:rsid w:val="00E01B05"/>
    <w:rsid w:val="00E01B7B"/>
    <w:rsid w:val="00E01E8F"/>
    <w:rsid w:val="00E01F7E"/>
    <w:rsid w:val="00E025F5"/>
    <w:rsid w:val="00E027B5"/>
    <w:rsid w:val="00E0309F"/>
    <w:rsid w:val="00E041F8"/>
    <w:rsid w:val="00E053BA"/>
    <w:rsid w:val="00E0624A"/>
    <w:rsid w:val="00E06C3B"/>
    <w:rsid w:val="00E078A4"/>
    <w:rsid w:val="00E10C56"/>
    <w:rsid w:val="00E11383"/>
    <w:rsid w:val="00E11862"/>
    <w:rsid w:val="00E118FC"/>
    <w:rsid w:val="00E12AC6"/>
    <w:rsid w:val="00E14966"/>
    <w:rsid w:val="00E160A1"/>
    <w:rsid w:val="00E16E45"/>
    <w:rsid w:val="00E17293"/>
    <w:rsid w:val="00E20084"/>
    <w:rsid w:val="00E206ED"/>
    <w:rsid w:val="00E207A6"/>
    <w:rsid w:val="00E2158D"/>
    <w:rsid w:val="00E217AB"/>
    <w:rsid w:val="00E220E2"/>
    <w:rsid w:val="00E22DA3"/>
    <w:rsid w:val="00E22FF6"/>
    <w:rsid w:val="00E23C36"/>
    <w:rsid w:val="00E25C2C"/>
    <w:rsid w:val="00E26FBD"/>
    <w:rsid w:val="00E277AB"/>
    <w:rsid w:val="00E30AE9"/>
    <w:rsid w:val="00E30B11"/>
    <w:rsid w:val="00E30CA9"/>
    <w:rsid w:val="00E30D4A"/>
    <w:rsid w:val="00E3108A"/>
    <w:rsid w:val="00E32B32"/>
    <w:rsid w:val="00E33650"/>
    <w:rsid w:val="00E35AA0"/>
    <w:rsid w:val="00E35DA0"/>
    <w:rsid w:val="00E36134"/>
    <w:rsid w:val="00E36979"/>
    <w:rsid w:val="00E37C82"/>
    <w:rsid w:val="00E40274"/>
    <w:rsid w:val="00E41496"/>
    <w:rsid w:val="00E41563"/>
    <w:rsid w:val="00E427ED"/>
    <w:rsid w:val="00E43665"/>
    <w:rsid w:val="00E43E2A"/>
    <w:rsid w:val="00E45D13"/>
    <w:rsid w:val="00E46D14"/>
    <w:rsid w:val="00E47A68"/>
    <w:rsid w:val="00E514ED"/>
    <w:rsid w:val="00E5151E"/>
    <w:rsid w:val="00E515CD"/>
    <w:rsid w:val="00E51629"/>
    <w:rsid w:val="00E51A50"/>
    <w:rsid w:val="00E528DC"/>
    <w:rsid w:val="00E528E8"/>
    <w:rsid w:val="00E52EB0"/>
    <w:rsid w:val="00E542AA"/>
    <w:rsid w:val="00E5443F"/>
    <w:rsid w:val="00E5521A"/>
    <w:rsid w:val="00E55389"/>
    <w:rsid w:val="00E55E7B"/>
    <w:rsid w:val="00E567B4"/>
    <w:rsid w:val="00E576A8"/>
    <w:rsid w:val="00E57881"/>
    <w:rsid w:val="00E6015F"/>
    <w:rsid w:val="00E623D6"/>
    <w:rsid w:val="00E63371"/>
    <w:rsid w:val="00E6339B"/>
    <w:rsid w:val="00E636EB"/>
    <w:rsid w:val="00E64EE5"/>
    <w:rsid w:val="00E672A4"/>
    <w:rsid w:val="00E67ADA"/>
    <w:rsid w:val="00E7062B"/>
    <w:rsid w:val="00E73E14"/>
    <w:rsid w:val="00E7464F"/>
    <w:rsid w:val="00E75E6C"/>
    <w:rsid w:val="00E76857"/>
    <w:rsid w:val="00E80640"/>
    <w:rsid w:val="00E80BF7"/>
    <w:rsid w:val="00E80EA9"/>
    <w:rsid w:val="00E80EDE"/>
    <w:rsid w:val="00E8103B"/>
    <w:rsid w:val="00E81FD7"/>
    <w:rsid w:val="00E83BC6"/>
    <w:rsid w:val="00E84A53"/>
    <w:rsid w:val="00E84B25"/>
    <w:rsid w:val="00E854D4"/>
    <w:rsid w:val="00E85D3A"/>
    <w:rsid w:val="00E85F8E"/>
    <w:rsid w:val="00E8632E"/>
    <w:rsid w:val="00E871B2"/>
    <w:rsid w:val="00E9090C"/>
    <w:rsid w:val="00E90E70"/>
    <w:rsid w:val="00E91BA0"/>
    <w:rsid w:val="00E92DDE"/>
    <w:rsid w:val="00E9312C"/>
    <w:rsid w:val="00E93CA3"/>
    <w:rsid w:val="00E93EEE"/>
    <w:rsid w:val="00E950B0"/>
    <w:rsid w:val="00E95177"/>
    <w:rsid w:val="00E952FC"/>
    <w:rsid w:val="00E9560C"/>
    <w:rsid w:val="00E95D27"/>
    <w:rsid w:val="00E95D99"/>
    <w:rsid w:val="00E961A9"/>
    <w:rsid w:val="00E96284"/>
    <w:rsid w:val="00E969A5"/>
    <w:rsid w:val="00E96B68"/>
    <w:rsid w:val="00E977C3"/>
    <w:rsid w:val="00EA1494"/>
    <w:rsid w:val="00EA1D1B"/>
    <w:rsid w:val="00EA39CC"/>
    <w:rsid w:val="00EA3ADF"/>
    <w:rsid w:val="00EA462B"/>
    <w:rsid w:val="00EB02CE"/>
    <w:rsid w:val="00EB0967"/>
    <w:rsid w:val="00EB272F"/>
    <w:rsid w:val="00EB27CC"/>
    <w:rsid w:val="00EB40C9"/>
    <w:rsid w:val="00EB41E3"/>
    <w:rsid w:val="00EB459D"/>
    <w:rsid w:val="00EB489D"/>
    <w:rsid w:val="00EB4DF8"/>
    <w:rsid w:val="00EB6294"/>
    <w:rsid w:val="00EB6CA3"/>
    <w:rsid w:val="00EB7235"/>
    <w:rsid w:val="00EB7C54"/>
    <w:rsid w:val="00EB7FE3"/>
    <w:rsid w:val="00EC0DBB"/>
    <w:rsid w:val="00EC124B"/>
    <w:rsid w:val="00EC227F"/>
    <w:rsid w:val="00EC2283"/>
    <w:rsid w:val="00EC267D"/>
    <w:rsid w:val="00EC3B4C"/>
    <w:rsid w:val="00EC4467"/>
    <w:rsid w:val="00EC547D"/>
    <w:rsid w:val="00EC6566"/>
    <w:rsid w:val="00EC6C27"/>
    <w:rsid w:val="00EC6F09"/>
    <w:rsid w:val="00EC711A"/>
    <w:rsid w:val="00EC746A"/>
    <w:rsid w:val="00EC7756"/>
    <w:rsid w:val="00EC7D2F"/>
    <w:rsid w:val="00EC7F54"/>
    <w:rsid w:val="00ED00E9"/>
    <w:rsid w:val="00ED06F9"/>
    <w:rsid w:val="00ED133E"/>
    <w:rsid w:val="00ED1C4B"/>
    <w:rsid w:val="00ED2411"/>
    <w:rsid w:val="00ED2D78"/>
    <w:rsid w:val="00ED30CD"/>
    <w:rsid w:val="00ED32FD"/>
    <w:rsid w:val="00ED345B"/>
    <w:rsid w:val="00ED409B"/>
    <w:rsid w:val="00ED45FD"/>
    <w:rsid w:val="00ED4C6C"/>
    <w:rsid w:val="00ED4E22"/>
    <w:rsid w:val="00ED52AA"/>
    <w:rsid w:val="00ED581E"/>
    <w:rsid w:val="00ED6367"/>
    <w:rsid w:val="00ED6E32"/>
    <w:rsid w:val="00EE026F"/>
    <w:rsid w:val="00EE0C34"/>
    <w:rsid w:val="00EE171A"/>
    <w:rsid w:val="00EE2D46"/>
    <w:rsid w:val="00EE53D5"/>
    <w:rsid w:val="00EE5CE7"/>
    <w:rsid w:val="00EE5D50"/>
    <w:rsid w:val="00EF0C0A"/>
    <w:rsid w:val="00EF1317"/>
    <w:rsid w:val="00EF2874"/>
    <w:rsid w:val="00EF29AF"/>
    <w:rsid w:val="00EF404B"/>
    <w:rsid w:val="00EF4AB1"/>
    <w:rsid w:val="00EF58E1"/>
    <w:rsid w:val="00EF5F41"/>
    <w:rsid w:val="00EF63FE"/>
    <w:rsid w:val="00EF7300"/>
    <w:rsid w:val="00EF7710"/>
    <w:rsid w:val="00F00462"/>
    <w:rsid w:val="00F01BE6"/>
    <w:rsid w:val="00F0265F"/>
    <w:rsid w:val="00F0359B"/>
    <w:rsid w:val="00F03604"/>
    <w:rsid w:val="00F03D0B"/>
    <w:rsid w:val="00F0459D"/>
    <w:rsid w:val="00F05860"/>
    <w:rsid w:val="00F104F3"/>
    <w:rsid w:val="00F1070A"/>
    <w:rsid w:val="00F111B9"/>
    <w:rsid w:val="00F1146B"/>
    <w:rsid w:val="00F12200"/>
    <w:rsid w:val="00F129D9"/>
    <w:rsid w:val="00F12CFC"/>
    <w:rsid w:val="00F13EA6"/>
    <w:rsid w:val="00F1421A"/>
    <w:rsid w:val="00F14877"/>
    <w:rsid w:val="00F21631"/>
    <w:rsid w:val="00F21BAA"/>
    <w:rsid w:val="00F223B3"/>
    <w:rsid w:val="00F22EDD"/>
    <w:rsid w:val="00F237C2"/>
    <w:rsid w:val="00F23AD4"/>
    <w:rsid w:val="00F24564"/>
    <w:rsid w:val="00F24EB6"/>
    <w:rsid w:val="00F252BC"/>
    <w:rsid w:val="00F25AFB"/>
    <w:rsid w:val="00F25E85"/>
    <w:rsid w:val="00F262DD"/>
    <w:rsid w:val="00F27F00"/>
    <w:rsid w:val="00F30579"/>
    <w:rsid w:val="00F31051"/>
    <w:rsid w:val="00F31BF8"/>
    <w:rsid w:val="00F321AA"/>
    <w:rsid w:val="00F34658"/>
    <w:rsid w:val="00F3484C"/>
    <w:rsid w:val="00F34A51"/>
    <w:rsid w:val="00F34CAC"/>
    <w:rsid w:val="00F36940"/>
    <w:rsid w:val="00F37450"/>
    <w:rsid w:val="00F4012F"/>
    <w:rsid w:val="00F4074C"/>
    <w:rsid w:val="00F41C26"/>
    <w:rsid w:val="00F42818"/>
    <w:rsid w:val="00F42A07"/>
    <w:rsid w:val="00F432EE"/>
    <w:rsid w:val="00F43AED"/>
    <w:rsid w:val="00F44999"/>
    <w:rsid w:val="00F44B91"/>
    <w:rsid w:val="00F466E6"/>
    <w:rsid w:val="00F47A66"/>
    <w:rsid w:val="00F502F2"/>
    <w:rsid w:val="00F5054B"/>
    <w:rsid w:val="00F50862"/>
    <w:rsid w:val="00F50FAF"/>
    <w:rsid w:val="00F533D7"/>
    <w:rsid w:val="00F53D6F"/>
    <w:rsid w:val="00F542C5"/>
    <w:rsid w:val="00F55E71"/>
    <w:rsid w:val="00F56337"/>
    <w:rsid w:val="00F56437"/>
    <w:rsid w:val="00F56A8C"/>
    <w:rsid w:val="00F570C9"/>
    <w:rsid w:val="00F57ABD"/>
    <w:rsid w:val="00F60408"/>
    <w:rsid w:val="00F60AB7"/>
    <w:rsid w:val="00F61D42"/>
    <w:rsid w:val="00F627E6"/>
    <w:rsid w:val="00F639A2"/>
    <w:rsid w:val="00F64075"/>
    <w:rsid w:val="00F64C7B"/>
    <w:rsid w:val="00F6511E"/>
    <w:rsid w:val="00F6565F"/>
    <w:rsid w:val="00F66261"/>
    <w:rsid w:val="00F66280"/>
    <w:rsid w:val="00F67531"/>
    <w:rsid w:val="00F67606"/>
    <w:rsid w:val="00F67779"/>
    <w:rsid w:val="00F700EB"/>
    <w:rsid w:val="00F703C6"/>
    <w:rsid w:val="00F718D3"/>
    <w:rsid w:val="00F72EAC"/>
    <w:rsid w:val="00F740BA"/>
    <w:rsid w:val="00F76A09"/>
    <w:rsid w:val="00F774DA"/>
    <w:rsid w:val="00F77AB4"/>
    <w:rsid w:val="00F82F44"/>
    <w:rsid w:val="00F84AB1"/>
    <w:rsid w:val="00F85409"/>
    <w:rsid w:val="00F86D75"/>
    <w:rsid w:val="00F87082"/>
    <w:rsid w:val="00F87948"/>
    <w:rsid w:val="00F87A69"/>
    <w:rsid w:val="00F901C3"/>
    <w:rsid w:val="00F90F20"/>
    <w:rsid w:val="00F9111A"/>
    <w:rsid w:val="00F91165"/>
    <w:rsid w:val="00F920E4"/>
    <w:rsid w:val="00F9268F"/>
    <w:rsid w:val="00F92CEA"/>
    <w:rsid w:val="00F92F8A"/>
    <w:rsid w:val="00F9380C"/>
    <w:rsid w:val="00F93F28"/>
    <w:rsid w:val="00F954EA"/>
    <w:rsid w:val="00F957B3"/>
    <w:rsid w:val="00F95B6B"/>
    <w:rsid w:val="00F96CC7"/>
    <w:rsid w:val="00F96E22"/>
    <w:rsid w:val="00F97DA8"/>
    <w:rsid w:val="00FA0827"/>
    <w:rsid w:val="00FA1145"/>
    <w:rsid w:val="00FA19AA"/>
    <w:rsid w:val="00FA25D6"/>
    <w:rsid w:val="00FA2F7D"/>
    <w:rsid w:val="00FA30AB"/>
    <w:rsid w:val="00FA337C"/>
    <w:rsid w:val="00FA3933"/>
    <w:rsid w:val="00FA3D79"/>
    <w:rsid w:val="00FA44A4"/>
    <w:rsid w:val="00FA536A"/>
    <w:rsid w:val="00FA5CC0"/>
    <w:rsid w:val="00FA63E2"/>
    <w:rsid w:val="00FA6AFC"/>
    <w:rsid w:val="00FA72FF"/>
    <w:rsid w:val="00FA7B54"/>
    <w:rsid w:val="00FA7B86"/>
    <w:rsid w:val="00FA7EE6"/>
    <w:rsid w:val="00FB16EC"/>
    <w:rsid w:val="00FB1A16"/>
    <w:rsid w:val="00FB34E9"/>
    <w:rsid w:val="00FB3E00"/>
    <w:rsid w:val="00FB464A"/>
    <w:rsid w:val="00FB4A26"/>
    <w:rsid w:val="00FB5341"/>
    <w:rsid w:val="00FB545B"/>
    <w:rsid w:val="00FB578F"/>
    <w:rsid w:val="00FB5D51"/>
    <w:rsid w:val="00FB64CE"/>
    <w:rsid w:val="00FB699E"/>
    <w:rsid w:val="00FB7344"/>
    <w:rsid w:val="00FC11E8"/>
    <w:rsid w:val="00FC1900"/>
    <w:rsid w:val="00FC1E42"/>
    <w:rsid w:val="00FC21F1"/>
    <w:rsid w:val="00FC27EE"/>
    <w:rsid w:val="00FC33D8"/>
    <w:rsid w:val="00FC3D9A"/>
    <w:rsid w:val="00FC48C8"/>
    <w:rsid w:val="00FC519C"/>
    <w:rsid w:val="00FC557F"/>
    <w:rsid w:val="00FD09F3"/>
    <w:rsid w:val="00FD0CEB"/>
    <w:rsid w:val="00FD1099"/>
    <w:rsid w:val="00FD123C"/>
    <w:rsid w:val="00FD143E"/>
    <w:rsid w:val="00FD29C3"/>
    <w:rsid w:val="00FD3585"/>
    <w:rsid w:val="00FD381A"/>
    <w:rsid w:val="00FD3DDE"/>
    <w:rsid w:val="00FD3E66"/>
    <w:rsid w:val="00FD402F"/>
    <w:rsid w:val="00FD4786"/>
    <w:rsid w:val="00FD4D0F"/>
    <w:rsid w:val="00FD4EBC"/>
    <w:rsid w:val="00FD5CD3"/>
    <w:rsid w:val="00FD5E4F"/>
    <w:rsid w:val="00FD5F27"/>
    <w:rsid w:val="00FD6634"/>
    <w:rsid w:val="00FD699A"/>
    <w:rsid w:val="00FD6AD4"/>
    <w:rsid w:val="00FD76AA"/>
    <w:rsid w:val="00FE0022"/>
    <w:rsid w:val="00FE00AC"/>
    <w:rsid w:val="00FE0763"/>
    <w:rsid w:val="00FE12A1"/>
    <w:rsid w:val="00FE18A1"/>
    <w:rsid w:val="00FE198E"/>
    <w:rsid w:val="00FE2BA3"/>
    <w:rsid w:val="00FE48C3"/>
    <w:rsid w:val="00FE5356"/>
    <w:rsid w:val="00FE5C5E"/>
    <w:rsid w:val="00FE5FAF"/>
    <w:rsid w:val="00FE67C8"/>
    <w:rsid w:val="00FE6B1D"/>
    <w:rsid w:val="00FE7CF7"/>
    <w:rsid w:val="00FF08B7"/>
    <w:rsid w:val="00FF16C1"/>
    <w:rsid w:val="00FF2A5E"/>
    <w:rsid w:val="00FF2CCC"/>
    <w:rsid w:val="00FF32DF"/>
    <w:rsid w:val="00FF3DE1"/>
    <w:rsid w:val="00FF5297"/>
    <w:rsid w:val="00FF7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7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67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67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67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67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67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B67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6764"/>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Balloon Text"/>
    <w:basedOn w:val="a"/>
    <w:link w:val="a4"/>
    <w:uiPriority w:val="99"/>
    <w:semiHidden/>
    <w:unhideWhenUsed/>
    <w:rsid w:val="004722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22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317E7884A726C6BC4A58DCB8385B33433D981F94008BE39FCD7ED885064B99AA1X2q7N" TargetMode="External"/><Relationship Id="rId18" Type="http://schemas.openxmlformats.org/officeDocument/2006/relationships/hyperlink" Target="consultantplus://offline/ref=C317E7884A726C6BC4A58DCB8385B33433D981F9400CB23DFED0ED885064B99AA1X2q7N" TargetMode="External"/><Relationship Id="rId26" Type="http://schemas.openxmlformats.org/officeDocument/2006/relationships/hyperlink" Target="consultantplus://offline/ref=C317E7884A726C6BC4A593C695E9ED3E32DAD8F14A5EE769F7D0E5XDqAN" TargetMode="External"/><Relationship Id="rId39" Type="http://schemas.openxmlformats.org/officeDocument/2006/relationships/hyperlink" Target="consultantplus://offline/ref=C317E7884A726C6BC4A593C695E9ED3E32DAD8F14A5EE769F7D0E5XDqAN" TargetMode="External"/><Relationship Id="rId21" Type="http://schemas.openxmlformats.org/officeDocument/2006/relationships/hyperlink" Target="consultantplus://offline/ref=C317E7884A726C6BC4A593C695E9ED3E32DAD8F14A5EE769F7D0E5XDqAN" TargetMode="External"/><Relationship Id="rId34" Type="http://schemas.openxmlformats.org/officeDocument/2006/relationships/hyperlink" Target="consultantplus://offline/ref=C317E7884A726C6BC4A58DCB8385B33433D981F94001B93BF8D0ED885064B99AA127D7692C70FF2D94BCA241XCqEN" TargetMode="External"/><Relationship Id="rId42" Type="http://schemas.openxmlformats.org/officeDocument/2006/relationships/hyperlink" Target="consultantplus://offline/ref=C317E7884A726C6BC4A593C695E9ED3E32D2DFF04300B06BA685EBDF0F34BFCFE167D13C6F34F22BX9qCN" TargetMode="External"/><Relationship Id="rId47" Type="http://schemas.openxmlformats.org/officeDocument/2006/relationships/hyperlink" Target="consultantplus://offline/ref=C317E7884A726C6BC4A58DCB8385B33433D981F94001B93BF8D0ED885064B99AA1X2q7N" TargetMode="External"/><Relationship Id="rId50" Type="http://schemas.openxmlformats.org/officeDocument/2006/relationships/hyperlink" Target="consultantplus://offline/ref=C317E7884A726C6BC4A593C695E9ED3E32D2DFF04300B06BA685EBDF0FX3q4N" TargetMode="External"/><Relationship Id="rId55" Type="http://schemas.openxmlformats.org/officeDocument/2006/relationships/hyperlink" Target="consultantplus://offline/ref=C317E7884A726C6BC4A593C695E9ED3E31D5D7F34501B06BA685EBDF0FX3q4N" TargetMode="External"/><Relationship Id="rId63" Type="http://schemas.openxmlformats.org/officeDocument/2006/relationships/hyperlink" Target="consultantplus://offline/ref=C317E7884A726C6BC4A593C695E9ED3E32D2DFF04300B06BA685EBDF0F34BFCFE167D139X6qEN" TargetMode="External"/><Relationship Id="rId68" Type="http://schemas.openxmlformats.org/officeDocument/2006/relationships/hyperlink" Target="consultantplus://offline/ref=C317E7884A726C6BC4A593C695E9ED3E32D2DFF04300B06BA685EBDF0F34BFCFE167D13C6F34F024X9qDN" TargetMode="External"/><Relationship Id="rId76" Type="http://schemas.openxmlformats.org/officeDocument/2006/relationships/hyperlink" Target="consultantplus://offline/ref=C317E7884A726C6BC4A593C695E9ED3E32D2DFF04300B06BA685EBDF0F34BFCFE167D13EX6qFN" TargetMode="External"/><Relationship Id="rId84" Type="http://schemas.openxmlformats.org/officeDocument/2006/relationships/hyperlink" Target="consultantplus://offline/ref=C317E7884A726C6BC4A593C695E9ED3E32D2DFF04300B06BA685EBDF0F34BFCFE167D13C6F34F32FX9q0N" TargetMode="External"/><Relationship Id="rId89" Type="http://schemas.openxmlformats.org/officeDocument/2006/relationships/hyperlink" Target="consultantplus://offline/ref=C317E7884A726C6BC4A58DCB8385B33433D981F94001B93BF8D0ED885064B99AA1X2q7N" TargetMode="External"/><Relationship Id="rId7" Type="http://schemas.openxmlformats.org/officeDocument/2006/relationships/hyperlink" Target="consultantplus://offline/ref=C317E7884A726C6BC4A58DCB8385B33433D981F94001B93BF8D0ED885064B99AA127D7692C70FF2D94BCA240XCq4N" TargetMode="External"/><Relationship Id="rId71" Type="http://schemas.openxmlformats.org/officeDocument/2006/relationships/hyperlink" Target="consultantplus://offline/ref=C317E7884A726C6BC4A593C695E9ED3E32D2DFF04300B06BA685EBDF0F34BFCFE167D13C6F34F024X9qDN" TargetMode="External"/><Relationship Id="rId92" Type="http://schemas.openxmlformats.org/officeDocument/2006/relationships/hyperlink" Target="consultantplus://offline/ref=C317E7884A726C6BC4A593C695E9ED3E32D2DFF04300B06BA685EBDF0F34BFCFE167D13C6F34F029X9q2N" TargetMode="External"/><Relationship Id="rId2" Type="http://schemas.openxmlformats.org/officeDocument/2006/relationships/settings" Target="settings.xml"/><Relationship Id="rId16" Type="http://schemas.openxmlformats.org/officeDocument/2006/relationships/hyperlink" Target="consultantplus://offline/ref=C317E7884A726C6BC4A58DCB8385B33433D981F9400BBC3BF9D4ED885064B99AA1X2q7N" TargetMode="External"/><Relationship Id="rId29" Type="http://schemas.openxmlformats.org/officeDocument/2006/relationships/hyperlink" Target="consultantplus://offline/ref=C317E7884A726C6BC4A58DCB8385B33433D981F94000B23CFED0ED885064B99AA1X2q7N" TargetMode="External"/><Relationship Id="rId11" Type="http://schemas.openxmlformats.org/officeDocument/2006/relationships/hyperlink" Target="consultantplus://offline/ref=C317E7884A726C6BC4A58DCB8385B33433D981F9490CBA38FCDAB082583DB598XAq6N" TargetMode="External"/><Relationship Id="rId24" Type="http://schemas.openxmlformats.org/officeDocument/2006/relationships/hyperlink" Target="consultantplus://offline/ref=C317E7884A726C6BC4A58DCB8385B33433D981F94001B93BF8D0ED885064B99AA127D7692C70FF2D94BCA240XCq4N" TargetMode="External"/><Relationship Id="rId32" Type="http://schemas.openxmlformats.org/officeDocument/2006/relationships/hyperlink" Target="consultantplus://offline/ref=C317E7884A726C6BC4A58DCB8385B33433D981F94000B23CFED0ED885064B99AA1X2q7N" TargetMode="External"/><Relationship Id="rId37" Type="http://schemas.openxmlformats.org/officeDocument/2006/relationships/hyperlink" Target="consultantplus://offline/ref=C317E7884A726C6BC4A593C695E9ED3E32DAD8F14A5EE769F7D0E5XDqAN" TargetMode="External"/><Relationship Id="rId40" Type="http://schemas.openxmlformats.org/officeDocument/2006/relationships/hyperlink" Target="consultantplus://offline/ref=C317E7884A726C6BC4A58DCB8385B33433D981F94000B23CFED0ED885064B99AA1X2q7N" TargetMode="External"/><Relationship Id="rId45" Type="http://schemas.openxmlformats.org/officeDocument/2006/relationships/hyperlink" Target="consultantplus://offline/ref=C317E7884A726C6BC4A58DCB8385B33433D981F94000B23CFED0ED885064B99AA1X2q7N" TargetMode="External"/><Relationship Id="rId53" Type="http://schemas.openxmlformats.org/officeDocument/2006/relationships/hyperlink" Target="consultantplus://offline/ref=C317E7884A726C6BC4A58DCB8385B33433D981F94001B93BF8D0ED885064B99AA1X2q7N" TargetMode="External"/><Relationship Id="rId58" Type="http://schemas.openxmlformats.org/officeDocument/2006/relationships/hyperlink" Target="consultantplus://offline/ref=C317E7884A726C6BC4A593C695E9ED3E32D2DFF04300B06BA685EBDF0F34BFCFE167D13C6F34F024X9qDN" TargetMode="External"/><Relationship Id="rId66" Type="http://schemas.openxmlformats.org/officeDocument/2006/relationships/hyperlink" Target="consultantplus://offline/ref=C317E7884A726C6BC4A593C695E9ED3E32D2DFF04300B06BA685EBDF0F34BFCFE167D139X6qEN" TargetMode="External"/><Relationship Id="rId74" Type="http://schemas.openxmlformats.org/officeDocument/2006/relationships/hyperlink" Target="consultantplus://offline/ref=C317E7884A726C6BC4A593C695E9ED3E32D2DFF04300B06BA685EBDF0F34BFCFE167D13C6F34F024X9qDN" TargetMode="External"/><Relationship Id="rId79" Type="http://schemas.openxmlformats.org/officeDocument/2006/relationships/hyperlink" Target="consultantplus://offline/ref=C317E7884A726C6BC4A593C695E9ED3E32D2DFF04300B06BA685EBDF0F34BFCFE167D13EX6qFN" TargetMode="External"/><Relationship Id="rId87" Type="http://schemas.openxmlformats.org/officeDocument/2006/relationships/hyperlink" Target="consultantplus://offline/ref=C317E7884A726C6BC4A593C695E9ED3E32D2DFF04300B06BA685EBDF0F34BFCFE167D13C6F34F225X9q6N" TargetMode="External"/><Relationship Id="rId5" Type="http://schemas.openxmlformats.org/officeDocument/2006/relationships/hyperlink" Target="consultantplus://offline/ref=C317E7884A726C6BC4A593C695E9ED3E32D2DFFC430CB06BA685EBDF0F34BFCFE167D13C6F34F72FX9q0N" TargetMode="External"/><Relationship Id="rId61" Type="http://schemas.openxmlformats.org/officeDocument/2006/relationships/hyperlink" Target="consultantplus://offline/ref=C317E7884A726C6BC4A593C695E9ED3E32D2DFF04300B06BA685EBDF0FX3q4N" TargetMode="External"/><Relationship Id="rId82" Type="http://schemas.openxmlformats.org/officeDocument/2006/relationships/hyperlink" Target="consultantplus://offline/ref=C317E7884A726C6BC4A593C695E9ED3E32D2DFF04300B06BA685EBDF0F34BFCFE167D13EX6qFN" TargetMode="External"/><Relationship Id="rId90" Type="http://schemas.openxmlformats.org/officeDocument/2006/relationships/hyperlink" Target="consultantplus://offline/ref=C317E7884A726C6BC4A58DCB8385B33433D981F94001B93BF8D0ED885064B99AA127D7692C70FF2D94BCA241XCqEN" TargetMode="External"/><Relationship Id="rId19" Type="http://schemas.openxmlformats.org/officeDocument/2006/relationships/hyperlink" Target="consultantplus://offline/ref=C317E7884A726C6BC4A58DCB8385B33433D981F9400DBE3EFCD2ED885064B99AA1X2q7N" TargetMode="External"/><Relationship Id="rId14" Type="http://schemas.openxmlformats.org/officeDocument/2006/relationships/hyperlink" Target="consultantplus://offline/ref=C317E7884A726C6BC4A58DCB8385B33433D981F94009BA3BFCD0ED885064B99AA1X2q7N" TargetMode="External"/><Relationship Id="rId22" Type="http://schemas.openxmlformats.org/officeDocument/2006/relationships/hyperlink" Target="consultantplus://offline/ref=C317E7884A726C6BC4A593C695E9ED3E32D2DFFC430CB06BA685EBDF0F34BFCFE167D13C6F34F72FX9q0N" TargetMode="External"/><Relationship Id="rId27" Type="http://schemas.openxmlformats.org/officeDocument/2006/relationships/hyperlink" Target="consultantplus://offline/ref=C317E7884A726C6BC4A593C695E9ED3E32D2DFF04300B06BA685EBDF0FX3q4N" TargetMode="External"/><Relationship Id="rId30" Type="http://schemas.openxmlformats.org/officeDocument/2006/relationships/hyperlink" Target="consultantplus://offline/ref=C317E7884A726C6BC4A58DCB8385B33433D981F94000B23CFED0ED885064B99AA1X2q7N" TargetMode="External"/><Relationship Id="rId35" Type="http://schemas.openxmlformats.org/officeDocument/2006/relationships/hyperlink" Target="consultantplus://offline/ref=C317E7884A726C6BC4A58DCB8385B33433D981F94001B93BF8D0ED885064B99AA127D7692C70FF2D94BCA241XCqEN" TargetMode="External"/><Relationship Id="rId43" Type="http://schemas.openxmlformats.org/officeDocument/2006/relationships/hyperlink" Target="consultantplus://offline/ref=C317E7884A726C6BC4A593C695E9ED3E32D2DFF04300B06BA685EBDF0F34BFCFE167D13C6F34F225X9q6N" TargetMode="External"/><Relationship Id="rId48" Type="http://schemas.openxmlformats.org/officeDocument/2006/relationships/hyperlink" Target="consultantplus://offline/ref=C317E7884A726C6BC4A58DCB8385B33433D981F94000B23CFED0ED885064B99AA1X2q7N" TargetMode="External"/><Relationship Id="rId56" Type="http://schemas.openxmlformats.org/officeDocument/2006/relationships/hyperlink" Target="consultantplus://offline/ref=C317E7884A726C6BC4A58DCB8385B33433D981F94000B23CFED0ED885064B99AA1X2q7N" TargetMode="External"/><Relationship Id="rId64" Type="http://schemas.openxmlformats.org/officeDocument/2006/relationships/hyperlink" Target="consultantplus://offline/ref=C317E7884A726C6BC4A593C695E9ED3E32D2DFF04300B06BA685EBDF0F34BFCFE167D13EX6qFN" TargetMode="External"/><Relationship Id="rId69" Type="http://schemas.openxmlformats.org/officeDocument/2006/relationships/hyperlink" Target="consultantplus://offline/ref=C317E7884A726C6BC4A593C695E9ED3E32D2DFF04300B06BA685EBDF0F34BFCFE167D139X6qEN" TargetMode="External"/><Relationship Id="rId77" Type="http://schemas.openxmlformats.org/officeDocument/2006/relationships/hyperlink" Target="consultantplus://offline/ref=C317E7884A726C6BC4A593C695E9ED3E32D2DFF04300B06BA685EBDF0F34BFCFE167D13C6F34F024X9qDN" TargetMode="External"/><Relationship Id="rId8" Type="http://schemas.openxmlformats.org/officeDocument/2006/relationships/hyperlink" Target="consultantplus://offline/ref=C317E7884A726C6BC4A58DCB8385B33433D981F94000B23CFED0ED885064B99AA127D7692C70FF2D94BEA140XCqAN" TargetMode="External"/><Relationship Id="rId51" Type="http://schemas.openxmlformats.org/officeDocument/2006/relationships/hyperlink" Target="consultantplus://offline/ref=C317E7884A726C6BC4A58DCB8385B33433D981F94001B93BF8D0ED885064B99AA1X2q7N" TargetMode="External"/><Relationship Id="rId72" Type="http://schemas.openxmlformats.org/officeDocument/2006/relationships/hyperlink" Target="consultantplus://offline/ref=C317E7884A726C6BC4A593C695E9ED3E32D2DFF04300B06BA685EBDF0F34BFCFE167D139X6qEN" TargetMode="External"/><Relationship Id="rId80" Type="http://schemas.openxmlformats.org/officeDocument/2006/relationships/hyperlink" Target="consultantplus://offline/ref=C317E7884A726C6BC4A593C695E9ED3E32D2DFF04300B06BA685EBDF0F34BFCFE167D13C6F34F024X9qDN" TargetMode="External"/><Relationship Id="rId85" Type="http://schemas.openxmlformats.org/officeDocument/2006/relationships/hyperlink" Target="consultantplus://offline/ref=C317E7884A726C6BC4A58DCB8385B33433D981F94000B23CFED0ED885064B99AA1X2q7N"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C317E7884A726C6BC4A58DCB8385B33433D981F9490CBB34FEDAB082583DB598XAq6N" TargetMode="External"/><Relationship Id="rId17" Type="http://schemas.openxmlformats.org/officeDocument/2006/relationships/hyperlink" Target="consultantplus://offline/ref=C317E7884A726C6BC4A58DCB8385B33433D981F9400BB234F2D4ED885064B99AA1X2q7N" TargetMode="External"/><Relationship Id="rId25" Type="http://schemas.openxmlformats.org/officeDocument/2006/relationships/hyperlink" Target="consultantplus://offline/ref=C317E7884A726C6BC4A58DCB8385B33433D981F94000B23CFED0ED885064B99AA1X2q7N" TargetMode="External"/><Relationship Id="rId33" Type="http://schemas.openxmlformats.org/officeDocument/2006/relationships/hyperlink" Target="consultantplus://offline/ref=C317E7884A726C6BC4A58DCB8385B33433D981F94000B23CFED0ED885064B99AA1X2q7N" TargetMode="External"/><Relationship Id="rId38" Type="http://schemas.openxmlformats.org/officeDocument/2006/relationships/hyperlink" Target="consultantplus://offline/ref=C317E7884A726C6BC4A58DCB8385B33433D981F94000B23CFED0ED885064B99AA1X2q7N" TargetMode="External"/><Relationship Id="rId46" Type="http://schemas.openxmlformats.org/officeDocument/2006/relationships/hyperlink" Target="consultantplus://offline/ref=C317E7884A726C6BC4A593C695E9ED3E32D2DFF04300B06BA685EBDF0FX3q4N" TargetMode="External"/><Relationship Id="rId59" Type="http://schemas.openxmlformats.org/officeDocument/2006/relationships/hyperlink" Target="consultantplus://offline/ref=C317E7884A726C6BC4A593C695E9ED3E32D2DFF04300B06BA685EBDF0F34BFCFE167D139X6qEN" TargetMode="External"/><Relationship Id="rId67" Type="http://schemas.openxmlformats.org/officeDocument/2006/relationships/hyperlink" Target="consultantplus://offline/ref=C317E7884A726C6BC4A593C695E9ED3E32D2DFF04300B06BA685EBDF0F34BFCFE167D13EX6qFN" TargetMode="External"/><Relationship Id="rId20" Type="http://schemas.openxmlformats.org/officeDocument/2006/relationships/hyperlink" Target="consultantplus://offline/ref=C317E7884A726C6BC4A58DCB8385B33433D981F94001B23BF8D0ED885064B99AA127D7692C70FF2D94BCA144XCq9N" TargetMode="External"/><Relationship Id="rId41" Type="http://schemas.openxmlformats.org/officeDocument/2006/relationships/hyperlink" Target="consultantplus://offline/ref=C317E7884A726C6BC4A593C695E9ED3E32D2DFF04300B06BA685EBDF0F34BFCFE167D13C6F34F22AX9q7N" TargetMode="External"/><Relationship Id="rId54" Type="http://schemas.openxmlformats.org/officeDocument/2006/relationships/hyperlink" Target="consultantplus://offline/ref=C317E7884A726C6BC4A58DCB8385B33433D981F94001B93BF8D0ED885064B99AA127D7692C70FF2D94BCA541XCqCN" TargetMode="External"/><Relationship Id="rId62" Type="http://schemas.openxmlformats.org/officeDocument/2006/relationships/hyperlink" Target="consultantplus://offline/ref=C317E7884A726C6BC4A593C695E9ED3E32D2DFF04300B06BA685EBDF0F34BFCFE167D13C6F34F024X9qDN" TargetMode="External"/><Relationship Id="rId70" Type="http://schemas.openxmlformats.org/officeDocument/2006/relationships/hyperlink" Target="consultantplus://offline/ref=C317E7884A726C6BC4A593C695E9ED3E32D2DFF04300B06BA685EBDF0F34BFCFE167D13EX6qFN" TargetMode="External"/><Relationship Id="rId75" Type="http://schemas.openxmlformats.org/officeDocument/2006/relationships/hyperlink" Target="consultantplus://offline/ref=C317E7884A726C6BC4A593C695E9ED3E32D2DFF04300B06BA685EBDF0F34BFCFE167D139X6qEN" TargetMode="External"/><Relationship Id="rId83" Type="http://schemas.openxmlformats.org/officeDocument/2006/relationships/hyperlink" Target="consultantplus://offline/ref=C317E7884A726C6BC4A58DCB8385B33433D981F94001B23BF8D0ED885064B99AA127D7692C70FF2D94BCA144XCq9N" TargetMode="External"/><Relationship Id="rId88" Type="http://schemas.openxmlformats.org/officeDocument/2006/relationships/hyperlink" Target="consultantplus://offline/ref=C317E7884A726C6BC4A593C695E9ED3E32D2DFF04300B06BA685EBDF0FX3q4N" TargetMode="External"/><Relationship Id="rId91" Type="http://schemas.openxmlformats.org/officeDocument/2006/relationships/hyperlink" Target="consultantplus://offline/ref=C317E7884A726C6BC4A593C695E9ED3E32D2DFF04300B06BA685EBDF0F34BFCFE167D13C6F34F029X9q1N" TargetMode="External"/><Relationship Id="rId1" Type="http://schemas.openxmlformats.org/officeDocument/2006/relationships/styles" Target="styles.xml"/><Relationship Id="rId6" Type="http://schemas.openxmlformats.org/officeDocument/2006/relationships/hyperlink" Target="consultantplus://offline/ref=C317E7884A726C6BC4A593C695E9ED3E32D2DFF04300B06BA685EBDF0FX3q4N" TargetMode="External"/><Relationship Id="rId15" Type="http://schemas.openxmlformats.org/officeDocument/2006/relationships/hyperlink" Target="consultantplus://offline/ref=C317E7884A726C6BC4A58DCB8385B33433D981F94009B23BFDD1ED885064B99AA1X2q7N" TargetMode="External"/><Relationship Id="rId23" Type="http://schemas.openxmlformats.org/officeDocument/2006/relationships/hyperlink" Target="consultantplus://offline/ref=C317E7884A726C6BC4A593C695E9ED3E32D2DFF04300B06BA685EBDF0FX3q4N" TargetMode="External"/><Relationship Id="rId28" Type="http://schemas.openxmlformats.org/officeDocument/2006/relationships/hyperlink" Target="consultantplus://offline/ref=C317E7884A726C6BC4A58DCB8385B33433D981F94309BB3FFED1ED885064B99AA1X2q7N" TargetMode="External"/><Relationship Id="rId36" Type="http://schemas.openxmlformats.org/officeDocument/2006/relationships/hyperlink" Target="consultantplus://offline/ref=C317E7884A726C6BC4A58DCB8385B33433D981F94001B93BF8D0ED885064B99AA127D7692C70FF2D94BCA541XCqCN" TargetMode="External"/><Relationship Id="rId49" Type="http://schemas.openxmlformats.org/officeDocument/2006/relationships/hyperlink" Target="consultantplus://offline/ref=C317E7884A726C6BC4A58DCB8385B33433D981F94001B93BF8D0ED885064B99AA1X2q7N" TargetMode="External"/><Relationship Id="rId57" Type="http://schemas.openxmlformats.org/officeDocument/2006/relationships/hyperlink" Target="consultantplus://offline/ref=C317E7884A726C6BC4A58DCB8385B33433D981F94001B93BF8D0ED885064B99AA127D7692C70FF2D94BCA742XCqCN" TargetMode="External"/><Relationship Id="rId10" Type="http://schemas.openxmlformats.org/officeDocument/2006/relationships/hyperlink" Target="consultantplus://offline/ref=C317E7884A726C6BC4A58DCB8385B33433D981F94600BF3DFFDAB082583DB598XAq6N" TargetMode="External"/><Relationship Id="rId31" Type="http://schemas.openxmlformats.org/officeDocument/2006/relationships/hyperlink" Target="consultantplus://offline/ref=C317E7884A726C6BC4A58DCB8385B33433D981F94000B23CFED0ED885064B99AA1X2q7N" TargetMode="External"/><Relationship Id="rId44" Type="http://schemas.openxmlformats.org/officeDocument/2006/relationships/hyperlink" Target="consultantplus://offline/ref=C317E7884A726C6BC4A593C695E9ED3E32D2DFF04300B06BA685EBDF0F34BFCFE167D13C6F34F32CX9q0N" TargetMode="External"/><Relationship Id="rId52" Type="http://schemas.openxmlformats.org/officeDocument/2006/relationships/hyperlink" Target="consultantplus://offline/ref=C317E7884A726C6BC4A593C695E9ED3E32D2DFF04300B06BA685EBDF0FX3q4N" TargetMode="External"/><Relationship Id="rId60" Type="http://schemas.openxmlformats.org/officeDocument/2006/relationships/hyperlink" Target="consultantplus://offline/ref=C317E7884A726C6BC4A593C695E9ED3E32D2DFF04300B06BA685EBDF0F34BFCFE167D13EX6qFN" TargetMode="External"/><Relationship Id="rId65" Type="http://schemas.openxmlformats.org/officeDocument/2006/relationships/hyperlink" Target="consultantplus://offline/ref=C317E7884A726C6BC4A593C695E9ED3E32D2DFF04300B06BA685EBDF0F34BFCFE167D13C6F34F024X9qDN" TargetMode="External"/><Relationship Id="rId73" Type="http://schemas.openxmlformats.org/officeDocument/2006/relationships/hyperlink" Target="consultantplus://offline/ref=C317E7884A726C6BC4A593C695E9ED3E32D2DFF04300B06BA685EBDF0F34BFCFE167D13EX6qFN" TargetMode="External"/><Relationship Id="rId78" Type="http://schemas.openxmlformats.org/officeDocument/2006/relationships/hyperlink" Target="consultantplus://offline/ref=C317E7884A726C6BC4A593C695E9ED3E32D2DFF04300B06BA685EBDF0F34BFCFE167D139X6qEN" TargetMode="External"/><Relationship Id="rId81" Type="http://schemas.openxmlformats.org/officeDocument/2006/relationships/hyperlink" Target="consultantplus://offline/ref=C317E7884A726C6BC4A593C695E9ED3E32D2DFF04300B06BA685EBDF0F34BFCFE167D139X6qEN" TargetMode="External"/><Relationship Id="rId86" Type="http://schemas.openxmlformats.org/officeDocument/2006/relationships/hyperlink" Target="consultantplus://offline/ref=C317E7884A726C6BC4A593C695E9ED3E32D2DFF04300B06BA685EBDF0F34BFCFE167D13C6F34F32FX9q2N" TargetMode="External"/><Relationship Id="rId94" Type="http://schemas.openxmlformats.org/officeDocument/2006/relationships/theme" Target="theme/theme1.xml"/><Relationship Id="rId4" Type="http://schemas.openxmlformats.org/officeDocument/2006/relationships/hyperlink" Target="consultantplus://offline/ref=C317E7884A726C6BC4A58DCB8385B33433D981F94001B23BF8D0ED885064B99AA127D7692C70FF2D94BCA144XCq9N" TargetMode="External"/><Relationship Id="rId9" Type="http://schemas.openxmlformats.org/officeDocument/2006/relationships/hyperlink" Target="consultantplus://offline/ref=C317E7884A726C6BC4A58DCB8385B33433D981F9400DBE3AFBD0ED885064B99AA1X2q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13431</Words>
  <Characters>76561</Characters>
  <Application>Microsoft Office Word</Application>
  <DocSecurity>0</DocSecurity>
  <Lines>638</Lines>
  <Paragraphs>179</Paragraphs>
  <ScaleCrop>false</ScaleCrop>
  <Company>SPecialiST RePack</Company>
  <LinksUpToDate>false</LinksUpToDate>
  <CharactersWithSpaces>89813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Корнеева</dc:creator>
  <cp:lastModifiedBy>Корнеева</cp:lastModifiedBy>
  <cp:revision>5</cp:revision>
  <cp:lastPrinted>2016-09-21T05:18:00Z</cp:lastPrinted>
  <dcterms:created xsi:type="dcterms:W3CDTF">2016-08-25T13:42:00Z</dcterms:created>
  <dcterms:modified xsi:type="dcterms:W3CDTF">2016-09-21T05:18:00Z</dcterms:modified>
</cp:coreProperties>
</file>